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00F" w:rsidP="692D2570" w:rsidRDefault="000644FE" w14:paraId="46F04031" w14:textId="274F3AAE">
      <w:pPr>
        <w:pStyle w:val="Heading1"/>
      </w:pPr>
      <w:r w:rsidR="058B43E9">
        <w:rPr/>
        <w:t xml:space="preserve">Quick checklist </w:t>
      </w:r>
      <w:r w:rsidR="2CC3822B">
        <w:rPr/>
        <w:t>on</w:t>
      </w:r>
      <w:r w:rsidR="058B43E9">
        <w:rPr/>
        <w:t xml:space="preserve"> </w:t>
      </w:r>
      <w:r w:rsidR="058B43E9">
        <w:rPr/>
        <w:t>accessibility</w:t>
      </w:r>
    </w:p>
    <w:p w:rsidR="496D9165" w:rsidP="692D2570" w:rsidRDefault="496D9165" w14:paraId="0F7CFD32" w14:textId="09CDDD6A">
      <w:pPr>
        <w:pStyle w:val="Normal"/>
        <w:rPr>
          <w:sz w:val="24"/>
          <w:szCs w:val="24"/>
        </w:rPr>
      </w:pPr>
      <w:r w:rsidR="69ECBE0C">
        <w:rPr/>
        <w:t>The following</w:t>
      </w:r>
      <w:r w:rsidR="139D615E">
        <w:rPr/>
        <w:t xml:space="preserve"> checklist is built considering technical dimension only which </w:t>
      </w:r>
      <w:r w:rsidR="52D11FD9">
        <w:rPr/>
        <w:t xml:space="preserve">guides instructors to make online content </w:t>
      </w:r>
      <w:r w:rsidR="2985520A">
        <w:rPr/>
        <w:t>accessible.</w:t>
      </w:r>
      <w:r w:rsidR="7EFD9CB4">
        <w:rPr/>
        <w:t xml:space="preserve"> </w:t>
      </w:r>
      <w:r w:rsidR="397DE2BD">
        <w:rPr/>
        <w:t>M</w:t>
      </w:r>
      <w:r w:rsidR="7EFD9CB4">
        <w:rPr/>
        <w:t xml:space="preserve">ost of the </w:t>
      </w:r>
      <w:r w:rsidR="0F4061C1">
        <w:rPr/>
        <w:t xml:space="preserve">design </w:t>
      </w:r>
      <w:r w:rsidR="7EFD9CB4">
        <w:rPr/>
        <w:t>recommendations of this checklist align with Web content accessibility gui</w:t>
      </w:r>
      <w:r w:rsidR="080C5022">
        <w:rPr/>
        <w:t>delines (WCAG) 2.1 AA level</w:t>
      </w:r>
      <w:r w:rsidR="214C6591">
        <w:rPr/>
        <w:t>, which is a requirement for AMA</w:t>
      </w:r>
      <w:r w:rsidR="2AC4B3C7">
        <w:rPr/>
        <w:t xml:space="preserve">. </w:t>
      </w:r>
    </w:p>
    <w:p w:rsidR="496D9165" w:rsidP="692D2570" w:rsidRDefault="496D9165" w14:paraId="507C0B0C" w14:textId="3680E8E8">
      <w:pPr>
        <w:pStyle w:val="Heading2"/>
        <w:rPr>
          <w:rFonts w:ascii="Calibri" w:hAnsi="Calibri" w:eastAsia="Calibri" w:cs="Calibri"/>
          <w:b w:val="1"/>
          <w:bCs w:val="1"/>
          <w:i w:val="0"/>
          <w:iCs w:val="0"/>
          <w:color w:val="538135" w:themeColor="accent6" w:themeTint="FF" w:themeShade="BF"/>
          <w:sz w:val="32"/>
          <w:szCs w:val="32"/>
        </w:rPr>
      </w:pPr>
      <w:r w:rsidR="0E6F4C27">
        <w:rPr/>
        <w:t xml:space="preserve">Heading and </w:t>
      </w:r>
      <w:r w:rsidR="0E6F4C27">
        <w:rPr/>
        <w:t>structure</w:t>
      </w:r>
    </w:p>
    <w:p w:rsidR="496D9165" w:rsidP="6404DA7C" w:rsidRDefault="496D9165" w14:paraId="4CE8BBD8" w14:textId="34AAE9BB">
      <w:pPr>
        <w:pStyle w:val="ListParagraph"/>
        <w:numPr>
          <w:ilvl w:val="0"/>
          <w:numId w:val="33"/>
        </w:numPr>
        <w:rPr>
          <w:strike w:val="0"/>
          <w:dstrike w:val="0"/>
        </w:rPr>
      </w:pPr>
      <w:r w:rsidR="0E6F4C27">
        <w:rPr>
          <w:strike w:val="0"/>
          <w:dstrike w:val="0"/>
        </w:rPr>
        <w:t>Organize content under headings and subheadings. Headings and subheadings are used sequentially (e.g., Heading 1. Heading 2, etc.) as well as logically (if the title is Heading 1, then there should be no other Heading 1 styles as the title is the uppermost level)</w:t>
      </w:r>
      <w:r w:rsidR="0E6F4C27">
        <w:rPr>
          <w:strike w:val="0"/>
          <w:dstrike w:val="0"/>
        </w:rPr>
        <w:t xml:space="preserve">.  </w:t>
      </w:r>
      <w:r w:rsidR="0E6F4C27">
        <w:rPr>
          <w:strike w:val="0"/>
          <w:dstrike w:val="0"/>
        </w:rPr>
        <w:t xml:space="preserve"> </w:t>
      </w:r>
    </w:p>
    <w:p w:rsidR="496D9165" w:rsidP="692D2570" w:rsidRDefault="496D9165" w14:paraId="1F2F813D" w14:textId="25325E13">
      <w:pPr>
        <w:pStyle w:val="Normal"/>
        <w:ind w:left="720"/>
      </w:pPr>
      <w:r w:rsidRPr="6404DA7C" w:rsidR="0E6F4C27">
        <w:rPr>
          <w:b w:val="1"/>
          <w:bCs w:val="1"/>
        </w:rPr>
        <w:t>Note:</w:t>
      </w:r>
      <w:r w:rsidR="0E6F4C27">
        <w:rPr/>
        <w:t xml:space="preserve"> It is important to note that simply increasing the text size or making text bold is not equal to applying actual heading tags. These visual changes </w:t>
      </w:r>
      <w:r w:rsidR="0E6F4C27">
        <w:rPr/>
        <w:t>don't</w:t>
      </w:r>
      <w:r w:rsidR="0E6F4C27">
        <w:rPr/>
        <w:t xml:space="preserve"> provide the necessary information for screen readers to recognize headings and hierarchy. </w:t>
      </w:r>
    </w:p>
    <w:p w:rsidR="496D9165" w:rsidP="692D2570" w:rsidRDefault="496D9165" w14:paraId="0BF1BEE2" w14:textId="27C9D542">
      <w:pPr>
        <w:pStyle w:val="Heading2"/>
      </w:pPr>
      <w:r w:rsidR="0E6F4C27">
        <w:rPr/>
        <w:t>Font</w:t>
      </w:r>
    </w:p>
    <w:p w:rsidR="496D9165" w:rsidP="692D2570" w:rsidRDefault="496D9165" w14:paraId="5BDD5771" w14:textId="11AC640F">
      <w:pPr>
        <w:pStyle w:val="ListParagraph"/>
        <w:numPr>
          <w:ilvl w:val="0"/>
          <w:numId w:val="34"/>
        </w:numPr>
        <w:rPr/>
      </w:pPr>
      <w:r w:rsidR="0E6F4C27">
        <w:rPr/>
        <w:t>Keep font size 12 point or higher for body text. Keep font size 9 for footnotes and endnotes. Use standard sans-serif fonts (such as Arial, Verdana) rather than serif fonts (Times New Roman, Garamond)</w:t>
      </w:r>
      <w:r w:rsidR="0E6F4C27">
        <w:rPr/>
        <w:t xml:space="preserve">.  </w:t>
      </w:r>
    </w:p>
    <w:p w:rsidR="496D9165" w:rsidP="692D2570" w:rsidRDefault="496D9165" w14:paraId="22EF2288" w14:textId="2147B1DF">
      <w:pPr>
        <w:pStyle w:val="Heading2"/>
      </w:pPr>
      <w:r w:rsidR="0E6F4C27">
        <w:rPr/>
        <w:t>Colour</w:t>
      </w:r>
    </w:p>
    <w:p w:rsidR="496D9165" w:rsidP="692D2570" w:rsidRDefault="496D9165" w14:paraId="669C0ABF" w14:textId="3C9018C3">
      <w:pPr>
        <w:pStyle w:val="ListParagraph"/>
        <w:numPr>
          <w:ilvl w:val="0"/>
          <w:numId w:val="38"/>
        </w:numPr>
        <w:rPr/>
      </w:pPr>
      <w:r w:rsidR="0E6F4C27">
        <w:rPr/>
        <w:t xml:space="preserve">Ensure good contrast between text (or images of text) and its background, with a contrast ratio of at least 4.5:1 or higher. When using bold or large text (18pt or larger), a 3:1 ratio is sufficient. </w:t>
      </w:r>
    </w:p>
    <w:p w:rsidR="496D9165" w:rsidP="692D2570" w:rsidRDefault="496D9165" w14:paraId="28835EAF" w14:textId="3B6312E2">
      <w:pPr>
        <w:pStyle w:val="ListParagraph"/>
        <w:numPr>
          <w:ilvl w:val="0"/>
          <w:numId w:val="38"/>
        </w:numPr>
        <w:rPr/>
      </w:pPr>
      <w:r w:rsidR="0E6F4C27">
        <w:rPr/>
        <w:t xml:space="preserve">Colour should not be the only way to perceive meaning. For example, if a bar graph uses colours to </w:t>
      </w:r>
      <w:r w:rsidR="0E6F4C27">
        <w:rPr/>
        <w:t>represent</w:t>
      </w:r>
      <w:r w:rsidR="0E6F4C27">
        <w:rPr/>
        <w:t xml:space="preserve"> different years, also use patterns (like dots, stripes) on the bars. This way, the graph can still be accessible for colourblind students. </w:t>
      </w:r>
    </w:p>
    <w:p w:rsidR="496D9165" w:rsidP="692D2570" w:rsidRDefault="496D9165" w14:paraId="7E9B061C" w14:textId="1F680835">
      <w:pPr>
        <w:pStyle w:val="Heading2"/>
      </w:pPr>
      <w:r w:rsidR="0E6F4C27">
        <w:rPr/>
        <w:t>Images</w:t>
      </w:r>
    </w:p>
    <w:p w:rsidR="496D9165" w:rsidP="692D2570" w:rsidRDefault="496D9165" w14:paraId="70476D4B" w14:textId="4D96088E">
      <w:pPr>
        <w:pStyle w:val="ListParagraph"/>
        <w:numPr>
          <w:ilvl w:val="0"/>
          <w:numId w:val="36"/>
        </w:numPr>
        <w:rPr/>
      </w:pPr>
      <w:r w:rsidR="0E6F4C27">
        <w:rPr/>
        <w:t xml:space="preserve">Include alternative text (alt text) description of the image’s content or function. </w:t>
      </w:r>
    </w:p>
    <w:p w:rsidR="496D9165" w:rsidP="692D2570" w:rsidRDefault="496D9165" w14:paraId="21EDB31D" w14:textId="7B0482CE">
      <w:pPr>
        <w:pStyle w:val="ListParagraph"/>
        <w:numPr>
          <w:ilvl w:val="0"/>
          <w:numId w:val="36"/>
        </w:numPr>
        <w:rPr/>
      </w:pPr>
      <w:r w:rsidR="0E6F4C27">
        <w:rPr/>
        <w:t xml:space="preserve">Graphs, charts, and maps also include contextual or supporting details in the text surrounding the image. </w:t>
      </w:r>
    </w:p>
    <w:p w:rsidR="496D9165" w:rsidP="692D2570" w:rsidRDefault="496D9165" w14:paraId="708DF39C" w14:textId="032EF2ED">
      <w:pPr>
        <w:pStyle w:val="ListParagraph"/>
        <w:numPr>
          <w:ilvl w:val="0"/>
          <w:numId w:val="36"/>
        </w:numPr>
        <w:rPr/>
      </w:pPr>
      <w:r w:rsidR="0E6F4C27">
        <w:rPr/>
        <w:t xml:space="preserve">Do not rely on colour to convey information. </w:t>
      </w:r>
      <w:r>
        <w:br/>
      </w:r>
      <w:r w:rsidR="0E6F4C27">
        <w:rPr/>
        <w:t xml:space="preserve">For instance, if </w:t>
      </w:r>
      <w:r w:rsidR="0E6F4C27">
        <w:rPr/>
        <w:t>you’re</w:t>
      </w:r>
      <w:r w:rsidR="0E6F4C27">
        <w:rPr/>
        <w:t xml:space="preserve"> using a heat map to </w:t>
      </w:r>
      <w:r w:rsidR="0E6F4C27">
        <w:rPr/>
        <w:t>represent</w:t>
      </w:r>
      <w:r w:rsidR="0E6F4C27">
        <w:rPr/>
        <w:t xml:space="preserve"> student grades in a course, </w:t>
      </w:r>
      <w:r w:rsidR="0E6F4C27">
        <w:rPr/>
        <w:t>don’t</w:t>
      </w:r>
      <w:r w:rsidR="0E6F4C27">
        <w:rPr/>
        <w:t xml:space="preserve"> rely solely on colour gradients. </w:t>
      </w:r>
    </w:p>
    <w:p w:rsidR="496D9165" w:rsidP="692D2570" w:rsidRDefault="496D9165" w14:paraId="1B7FEF23" w14:textId="3125EA0B">
      <w:pPr>
        <w:pStyle w:val="ListParagraph"/>
        <w:numPr>
          <w:ilvl w:val="0"/>
          <w:numId w:val="36"/>
        </w:numPr>
        <w:rPr/>
      </w:pPr>
      <w:r w:rsidR="0E6F4C27">
        <w:rPr/>
        <w:t xml:space="preserve">Also use numerical values or different textures to </w:t>
      </w:r>
      <w:r w:rsidR="0E6F4C27">
        <w:rPr/>
        <w:t>represent</w:t>
      </w:r>
      <w:r w:rsidR="0E6F4C27">
        <w:rPr/>
        <w:t xml:space="preserve"> the data.  </w:t>
      </w:r>
    </w:p>
    <w:p w:rsidR="496D9165" w:rsidP="692D2570" w:rsidRDefault="496D9165" w14:paraId="60BDAF8E" w14:textId="66C0DC61">
      <w:pPr>
        <w:pStyle w:val="ListParagraph"/>
        <w:numPr>
          <w:ilvl w:val="0"/>
          <w:numId w:val="36"/>
        </w:numPr>
        <w:rPr/>
      </w:pPr>
      <w:r w:rsidR="0E6F4C27">
        <w:rPr/>
        <w:t xml:space="preserve">Images that are purely decorative should mark as decorative in Learning Management System (LMS) or documents. </w:t>
      </w:r>
      <w:r w:rsidR="0E6F4C27">
        <w:rPr/>
        <w:t xml:space="preserve">The alt-text should specify this as “decorative image". </w:t>
      </w:r>
    </w:p>
    <w:p w:rsidR="496D9165" w:rsidP="692D2570" w:rsidRDefault="496D9165" w14:paraId="61463C57" w14:textId="1C3F01DD">
      <w:pPr>
        <w:pStyle w:val="Heading2"/>
      </w:pPr>
      <w:r w:rsidR="0E6F4C27">
        <w:rPr/>
        <w:t>Links</w:t>
      </w:r>
    </w:p>
    <w:p w:rsidR="496D9165" w:rsidP="692D2570" w:rsidRDefault="496D9165" w14:paraId="18963137" w14:textId="702656E4">
      <w:pPr>
        <w:pStyle w:val="ListParagraph"/>
        <w:numPr>
          <w:ilvl w:val="0"/>
          <w:numId w:val="37"/>
        </w:numPr>
        <w:rPr/>
      </w:pPr>
      <w:r w:rsidR="0E6F4C27">
        <w:rPr/>
        <w:t xml:space="preserve">Add meaningful or descriptive text in context for link. </w:t>
      </w:r>
      <w:r>
        <w:br/>
      </w:r>
      <w:r w:rsidR="0E6F4C27">
        <w:rPr/>
        <w:t>For instance, instead of writing “For next week’s reading, click here</w:t>
      </w:r>
      <w:r w:rsidR="0E6F4C27">
        <w:rPr/>
        <w:t>”,</w:t>
      </w:r>
      <w:r w:rsidR="0E6F4C27">
        <w:rPr/>
        <w:t xml:space="preserve"> write “For next week’s reading, please refer to Chapter 5: Evolution of Species”. It provides more context and meaning for all students, including those using screen readers. </w:t>
      </w:r>
    </w:p>
    <w:p w:rsidR="496D9165" w:rsidP="692D2570" w:rsidRDefault="496D9165" w14:paraId="2A365905" w14:textId="42F51B65">
      <w:pPr>
        <w:pStyle w:val="ListParagraph"/>
        <w:numPr>
          <w:ilvl w:val="0"/>
          <w:numId w:val="37"/>
        </w:numPr>
        <w:rPr/>
      </w:pPr>
      <w:r w:rsidR="0E6F4C27">
        <w:rPr/>
        <w:t>Do not use generic text for a link such as “click here” or “read more</w:t>
      </w:r>
      <w:r w:rsidR="0E6F4C27">
        <w:rPr/>
        <w:t>”.</w:t>
      </w:r>
      <w:r w:rsidR="0E6F4C27">
        <w:rPr/>
        <w:t xml:space="preserve"> </w:t>
      </w:r>
    </w:p>
    <w:p w:rsidR="496D9165" w:rsidP="692D2570" w:rsidRDefault="496D9165" w14:paraId="39C3DF7F" w14:textId="080580B6">
      <w:pPr>
        <w:pStyle w:val="ListParagraph"/>
        <w:numPr>
          <w:ilvl w:val="0"/>
          <w:numId w:val="37"/>
        </w:numPr>
        <w:rPr/>
      </w:pPr>
      <w:r w:rsidR="0E6F4C27">
        <w:rPr/>
        <w:t>It’s</w:t>
      </w:r>
      <w:r w:rsidR="0E6F4C27">
        <w:rPr/>
        <w:t xml:space="preserve"> recommended to open a link in the same window or tabs. </w:t>
      </w:r>
    </w:p>
    <w:p w:rsidR="496D9165" w:rsidP="692D2570" w:rsidRDefault="496D9165" w14:paraId="3E773396" w14:textId="6B228799">
      <w:pPr>
        <w:pStyle w:val="ListParagraph"/>
        <w:numPr>
          <w:ilvl w:val="0"/>
          <w:numId w:val="37"/>
        </w:numPr>
        <w:rPr/>
      </w:pPr>
      <w:r w:rsidR="0E6F4C27">
        <w:rPr/>
        <w:t xml:space="preserve">If a link must open in a new window or tab, a textual reference is included in the link information (e.g., [New Tab]). </w:t>
      </w:r>
    </w:p>
    <w:p w:rsidR="496D9165" w:rsidP="692D2570" w:rsidRDefault="496D9165" w14:paraId="2F674F8E" w14:textId="298D031B">
      <w:pPr>
        <w:pStyle w:val="Heading2"/>
      </w:pPr>
      <w:r w:rsidR="0E6F4C27">
        <w:rPr/>
        <w:t>Table</w:t>
      </w:r>
    </w:p>
    <w:p w:rsidR="496D9165" w:rsidP="692D2570" w:rsidRDefault="496D9165" w14:paraId="032F5B4A" w14:textId="4D85D10C">
      <w:pPr>
        <w:pStyle w:val="ListParagraph"/>
        <w:numPr>
          <w:ilvl w:val="0"/>
          <w:numId w:val="35"/>
        </w:numPr>
        <w:rPr/>
      </w:pPr>
      <w:r w:rsidR="0E6F4C27">
        <w:rPr/>
        <w:t xml:space="preserve">Include row and column headers. </w:t>
      </w:r>
    </w:p>
    <w:p w:rsidR="496D9165" w:rsidP="692D2570" w:rsidRDefault="496D9165" w14:paraId="1B6A4C4A" w14:textId="37957D7B">
      <w:pPr>
        <w:pStyle w:val="ListParagraph"/>
        <w:numPr>
          <w:ilvl w:val="0"/>
          <w:numId w:val="35"/>
        </w:numPr>
        <w:rPr/>
      </w:pPr>
      <w:r w:rsidR="0E6F4C27">
        <w:rPr/>
        <w:t xml:space="preserve">Include a caption. For example, if </w:t>
      </w:r>
      <w:r w:rsidR="0E6F4C27">
        <w:rPr/>
        <w:t>you’re</w:t>
      </w:r>
      <w:r w:rsidR="0E6F4C27">
        <w:rPr/>
        <w:t xml:space="preserve"> creating a table that shows the weekly schedule for a course, include a caption like “Table 1: Weekly Course Schedule”. This caption clearly communicates the purpose of the table, making it more accessible for all students, including those using screen readers. </w:t>
      </w:r>
    </w:p>
    <w:p w:rsidR="496D9165" w:rsidP="692D2570" w:rsidRDefault="496D9165" w14:paraId="13E90B60" w14:textId="66D40A78">
      <w:pPr>
        <w:pStyle w:val="ListParagraph"/>
        <w:numPr>
          <w:ilvl w:val="0"/>
          <w:numId w:val="35"/>
        </w:numPr>
        <w:rPr/>
      </w:pPr>
      <w:r w:rsidR="0E6F4C27">
        <w:rPr/>
        <w:t xml:space="preserve">While you are using any LMS, use HTML editor to include table caption. It could look like: &lt;caption&gt;Table 1: Weekly Course Schedule&lt;/caption&gt; </w:t>
      </w:r>
    </w:p>
    <w:p w:rsidR="496D9165" w:rsidP="692D2570" w:rsidRDefault="496D9165" w14:paraId="0641CF52" w14:textId="4917D2C7">
      <w:pPr>
        <w:pStyle w:val="ListParagraph"/>
        <w:numPr>
          <w:ilvl w:val="0"/>
          <w:numId w:val="35"/>
        </w:numPr>
        <w:rPr/>
      </w:pPr>
      <w:r w:rsidR="0E6F4C27">
        <w:rPr/>
        <w:t xml:space="preserve">Avoid merged or split cells. </w:t>
      </w:r>
    </w:p>
    <w:p w:rsidR="496D9165" w:rsidP="692D2570" w:rsidRDefault="496D9165" w14:paraId="2514799E" w14:textId="70D2FE89">
      <w:pPr>
        <w:pStyle w:val="ListParagraph"/>
        <w:numPr>
          <w:ilvl w:val="0"/>
          <w:numId w:val="35"/>
        </w:numPr>
        <w:rPr/>
      </w:pPr>
      <w:r w:rsidR="0E6F4C27">
        <w:rPr/>
        <w:t xml:space="preserve">Avoid using tables for presentation-only purposes. </w:t>
      </w:r>
    </w:p>
    <w:p w:rsidR="496D9165" w:rsidP="692D2570" w:rsidRDefault="496D9165" w14:paraId="111F41E2" w14:textId="7DBACD24">
      <w:pPr>
        <w:pStyle w:val="ListParagraph"/>
        <w:numPr>
          <w:ilvl w:val="0"/>
          <w:numId w:val="35"/>
        </w:numPr>
        <w:rPr/>
      </w:pPr>
      <w:r w:rsidR="0E6F4C27">
        <w:rPr/>
        <w:t xml:space="preserve">Avoid using tables to segment content on a page or document. </w:t>
      </w:r>
    </w:p>
    <w:p w:rsidR="496D9165" w:rsidP="692D2570" w:rsidRDefault="496D9165" w14:paraId="29A2ADFC" w14:textId="44EDDB2C">
      <w:pPr>
        <w:pStyle w:val="Heading2"/>
      </w:pPr>
      <w:r w:rsidR="0E6F4C27">
        <w:rPr/>
        <w:t xml:space="preserve">Audio-visual </w:t>
      </w:r>
      <w:r w:rsidR="0E6F4C27">
        <w:rPr/>
        <w:t>content</w:t>
      </w:r>
    </w:p>
    <w:p w:rsidR="496D9165" w:rsidP="692D2570" w:rsidRDefault="496D9165" w14:paraId="014411F7" w14:textId="0F354770">
      <w:pPr>
        <w:pStyle w:val="ListParagraph"/>
        <w:rPr/>
      </w:pPr>
      <w:r w:rsidR="0E6F4C27">
        <w:rPr/>
        <w:t xml:space="preserve">For all audio content include a caption or a transcript. The transcript includes all speech content and relevant descriptions of non-speech audio and speaker </w:t>
      </w:r>
      <w:r w:rsidR="0E6F4C27">
        <w:rPr/>
        <w:t>names</w:t>
      </w:r>
      <w:r w:rsidR="2E7882EA">
        <w:rPr/>
        <w:t xml:space="preserve"> and</w:t>
      </w:r>
      <w:r w:rsidR="2E7882EA">
        <w:rPr/>
        <w:t xml:space="preserve"> </w:t>
      </w:r>
      <w:r w:rsidR="0E6F4C27">
        <w:rPr/>
        <w:t xml:space="preserve">headings where necessary. </w:t>
      </w:r>
    </w:p>
    <w:p w:rsidR="496D9165" w:rsidP="692D2570" w:rsidRDefault="496D9165" w14:paraId="4AA30049" w14:textId="2B5044F8">
      <w:pPr>
        <w:pStyle w:val="ListParagraph"/>
        <w:rPr/>
      </w:pPr>
      <w:r w:rsidR="0E6F4C27">
        <w:rPr/>
        <w:t xml:space="preserve">Videos should have captions of all speech content and relevant non-speech content that has been edited by a human for accuracy. </w:t>
      </w:r>
    </w:p>
    <w:p w:rsidR="496D9165" w:rsidP="692D2570" w:rsidRDefault="496D9165" w14:paraId="50E33186" w14:textId="2227C1BD">
      <w:pPr>
        <w:pStyle w:val="Heading2"/>
      </w:pPr>
      <w:r w:rsidR="0E6F4C27">
        <w:rPr/>
        <w:t xml:space="preserve">Reading </w:t>
      </w:r>
      <w:r w:rsidR="0E6F4C27">
        <w:rPr/>
        <w:t>order</w:t>
      </w:r>
    </w:p>
    <w:p w:rsidR="496D9165" w:rsidP="692D2570" w:rsidRDefault="496D9165" w14:paraId="0FBF336A" w14:textId="32294330">
      <w:pPr>
        <w:pStyle w:val="ListParagraph"/>
        <w:rPr/>
      </w:pPr>
      <w:r w:rsidR="0E6F4C27">
        <w:rPr/>
        <w:t xml:space="preserve">Ensure the correct reading order is to keep things linear on the page or screen, as screen readers will read the content from top to bottom by default. </w:t>
      </w:r>
    </w:p>
    <w:p w:rsidR="496D9165" w:rsidP="692D2570" w:rsidRDefault="496D9165" w14:paraId="13AAB460" w14:textId="1662BD56">
      <w:pPr>
        <w:pStyle w:val="ListParagraph"/>
        <w:numPr>
          <w:ilvl w:val="0"/>
          <w:numId w:val="31"/>
        </w:numPr>
        <w:rPr/>
      </w:pPr>
      <w:r w:rsidR="0E6F4C27">
        <w:rPr/>
        <w:t xml:space="preserve">Use built-in Accessibility Checkers in word processors, PowerPoint, PDF editors, and web editors often can </w:t>
      </w:r>
      <w:r w:rsidR="0E6F4C27">
        <w:rPr/>
        <w:t>identify</w:t>
      </w:r>
      <w:r w:rsidR="0E6F4C27">
        <w:rPr/>
        <w:t xml:space="preserve"> potential issues with the reading order of content.</w:t>
      </w:r>
    </w:p>
    <w:p w:rsidR="46DA138C" w:rsidP="692D2570" w:rsidRDefault="46DA138C" w14:paraId="6F854A46" w14:textId="5BBA71B5">
      <w:pPr>
        <w:pStyle w:val="Normal"/>
        <w:rPr>
          <w:rFonts w:ascii="Calibri" w:hAnsi="Calibri" w:eastAsia="Calibri" w:cs="Calibri"/>
          <w:noProof w:val="0"/>
          <w:sz w:val="22"/>
          <w:szCs w:val="22"/>
          <w:lang w:val="en-CA"/>
        </w:rPr>
      </w:pPr>
      <w:r w:rsidRPr="6404DA7C" w:rsidR="2F5A2D57">
        <w:rPr>
          <w:b w:val="1"/>
          <w:bCs w:val="1"/>
          <w:noProof w:val="0"/>
          <w:lang w:val="en-US"/>
        </w:rPr>
        <w:t>Legal disclaimer:</w:t>
      </w:r>
      <w:r w:rsidRPr="6404DA7C" w:rsidR="2F5A2D57">
        <w:rPr>
          <w:noProof w:val="0"/>
          <w:lang w:val="en-US"/>
        </w:rPr>
        <w:t xml:space="preserve"> </w:t>
      </w:r>
      <w:r w:rsidRPr="6404DA7C" w:rsidR="2F5A2D57">
        <w:rPr>
          <w:noProof w:val="0"/>
          <w:lang w:val="en-US"/>
        </w:rPr>
        <w:t xml:space="preserve">This information is an accompaniment to the regulations under The Accessibility for Manitobans Act (AMA) and is not legal advice. Please refer to the </w:t>
      </w:r>
      <w:hyperlink r:id="Rbc6723461f134997">
        <w:r w:rsidRPr="6404DA7C" w:rsidR="2F5A2D57">
          <w:rPr>
            <w:rStyle w:val="Hyperlink"/>
            <w:noProof w:val="0"/>
            <w:lang w:val="en-US"/>
          </w:rPr>
          <w:t>AMA</w:t>
        </w:r>
      </w:hyperlink>
      <w:r w:rsidRPr="6404DA7C" w:rsidR="2F5A2D57">
        <w:rPr>
          <w:noProof w:val="0"/>
          <w:lang w:val="en-US"/>
        </w:rPr>
        <w:t xml:space="preserve"> and the </w:t>
      </w:r>
      <w:hyperlink r:id="Rd958aabaff714633">
        <w:r w:rsidRPr="6404DA7C" w:rsidR="2F5A2D57">
          <w:rPr>
            <w:rStyle w:val="Hyperlink"/>
            <w:noProof w:val="0"/>
            <w:lang w:val="en-US"/>
          </w:rPr>
          <w:t>Accessible Information and Communication Standard Regulation</w:t>
        </w:r>
      </w:hyperlink>
      <w:r w:rsidRPr="6404DA7C" w:rsidR="2F5A2D57">
        <w:rPr>
          <w:noProof w:val="0"/>
          <w:lang w:val="en-US"/>
        </w:rPr>
        <w:t xml:space="preserve"> for complete details.</w:t>
      </w:r>
    </w:p>
    <w:p w:rsidR="13D3BE88" w:rsidP="692D2570" w:rsidRDefault="13D3BE88" w14:paraId="1AE1322C" w14:textId="1A62E3F2">
      <w:pPr>
        <w:pStyle w:val="Heading2"/>
      </w:pPr>
      <w:commentRangeStart w:id="3"/>
      <w:r w:rsidR="4641DE49">
        <w:rPr/>
        <w:t>Reference</w:t>
      </w:r>
      <w:r w:rsidR="49C44224">
        <w:rPr/>
        <w:t>s</w:t>
      </w:r>
      <w:commentRangeEnd w:id="3"/>
      <w:r>
        <w:rPr>
          <w:rStyle w:val="CommentReference"/>
        </w:rPr>
        <w:commentReference w:id="3"/>
      </w:r>
    </w:p>
    <w:p w:rsidR="41BCA334" w:rsidP="6404DA7C" w:rsidRDefault="41BCA334" w14:paraId="5A6C95EB" w14:textId="7FC49F68">
      <w:pPr>
        <w:pStyle w:val="Normal"/>
        <w:rPr>
          <w:rFonts w:ascii="Calibri" w:hAnsi="Calibri" w:eastAsia="Calibri" w:cs="Calibri"/>
          <w:noProof w:val="0"/>
          <w:sz w:val="24"/>
          <w:szCs w:val="24"/>
          <w:lang w:val="en-CA"/>
        </w:rPr>
      </w:pPr>
      <w:r w:rsidRPr="6404DA7C" w:rsidR="41BCA334">
        <w:rPr>
          <w:noProof w:val="0"/>
          <w:lang w:val="en-CA"/>
        </w:rPr>
        <w:t xml:space="preserve">BC Campus. (2018). Appendix A: Checklist for Accessibility. </w:t>
      </w:r>
      <w:r w:rsidRPr="6404DA7C" w:rsidR="41BCA334">
        <w:rPr>
          <w:noProof w:val="0"/>
          <w:lang w:val="en-CA"/>
        </w:rPr>
        <w:t>Accessibility Toolkit – 2nd Edition</w:t>
      </w:r>
      <w:r w:rsidRPr="6404DA7C" w:rsidR="41BCA334">
        <w:rPr>
          <w:noProof w:val="0"/>
          <w:lang w:val="en-CA"/>
        </w:rPr>
        <w:t>. Retrieved from </w:t>
      </w:r>
      <w:hyperlink r:id="R74ddea46e1404f4f">
        <w:r w:rsidRPr="6404DA7C" w:rsidR="41BCA334">
          <w:rPr>
            <w:rStyle w:val="Hyperlink"/>
            <w:noProof w:val="0"/>
            <w:lang w:val="en-CA"/>
          </w:rPr>
          <w:t>opentextbc.ca</w:t>
        </w:r>
      </w:hyperlink>
      <w:r w:rsidRPr="6404DA7C" w:rsidR="41BCA334">
        <w:rPr>
          <w:noProof w:val="0"/>
          <w:lang w:val="en-CA"/>
        </w:rPr>
        <w:t>.</w:t>
      </w:r>
    </w:p>
    <w:p w:rsidR="41BCA334" w:rsidP="6404DA7C" w:rsidRDefault="41BCA334" w14:paraId="35F21549" w14:textId="35982E3B">
      <w:pPr>
        <w:pStyle w:val="Normal"/>
        <w:rPr>
          <w:rFonts w:ascii="Calibri" w:hAnsi="Calibri" w:eastAsia="Calibri" w:cs="Calibri"/>
          <w:i w:val="1"/>
          <w:iCs w:val="1"/>
          <w:noProof w:val="0"/>
          <w:sz w:val="24"/>
          <w:szCs w:val="24"/>
          <w:lang w:val="en-CA"/>
        </w:rPr>
      </w:pPr>
      <w:r w:rsidRPr="6404DA7C" w:rsidR="41BCA334">
        <w:rPr>
          <w:noProof w:val="0"/>
          <w:lang w:val="en-CA"/>
        </w:rPr>
        <w:t xml:space="preserve">Kaylor, K. J. (2023). Six keys for accessible online course development. </w:t>
      </w:r>
      <w:r w:rsidRPr="6404DA7C" w:rsidR="41BCA334">
        <w:rPr>
          <w:noProof w:val="0"/>
          <w:lang w:val="en-CA"/>
        </w:rPr>
        <w:t>Guide to Digital Accessibility</w:t>
      </w:r>
    </w:p>
    <w:p w:rsidR="41BCA334" w:rsidP="6404DA7C" w:rsidRDefault="41BCA334" w14:paraId="1B2F9455" w14:textId="579CD979">
      <w:pPr>
        <w:pStyle w:val="Normal"/>
        <w:rPr>
          <w:rFonts w:ascii="Calibri" w:hAnsi="Calibri" w:eastAsia="Calibri" w:cs="Calibri"/>
          <w:noProof w:val="0"/>
          <w:sz w:val="24"/>
          <w:szCs w:val="24"/>
          <w:lang w:val="en-CA"/>
        </w:rPr>
      </w:pPr>
      <w:r w:rsidRPr="6404DA7C" w:rsidR="41BCA334">
        <w:rPr>
          <w:noProof w:val="0"/>
          <w:lang w:val="en-CA"/>
        </w:rPr>
        <w:t xml:space="preserve">Power, R. (2022). Accessibility in online learning. </w:t>
      </w:r>
      <w:r w:rsidRPr="6404DA7C" w:rsidR="41BCA334">
        <w:rPr>
          <w:noProof w:val="0"/>
          <w:lang w:val="en-CA"/>
        </w:rPr>
        <w:t>Thriving online: a guide for busy educators</w:t>
      </w:r>
      <w:r w:rsidRPr="6404DA7C" w:rsidR="41BCA334">
        <w:rPr>
          <w:noProof w:val="0"/>
          <w:lang w:val="en-CA"/>
        </w:rPr>
        <w:t xml:space="preserve">. Retrieved from </w:t>
      </w:r>
      <w:hyperlink r:id="R26b15201c233487b">
        <w:r w:rsidRPr="6404DA7C" w:rsidR="41BCA334">
          <w:rPr>
            <w:rStyle w:val="Hyperlink"/>
            <w:noProof w:val="0"/>
            <w:lang w:val="en-CA"/>
          </w:rPr>
          <w:t>[doi.org/10.51357/ERZM7438]</w:t>
        </w:r>
      </w:hyperlink>
    </w:p>
    <w:p w:rsidR="41BCA334" w:rsidP="6404DA7C" w:rsidRDefault="41BCA334" w14:paraId="0AF1470A" w14:textId="5426DE20">
      <w:pPr>
        <w:pStyle w:val="Normal"/>
        <w:rPr>
          <w:rFonts w:ascii="Calibri" w:hAnsi="Calibri" w:eastAsia="Calibri" w:cs="Calibri"/>
          <w:noProof w:val="0"/>
          <w:sz w:val="24"/>
          <w:szCs w:val="24"/>
          <w:lang w:val="en-CA"/>
        </w:rPr>
      </w:pPr>
      <w:r w:rsidRPr="6404DA7C" w:rsidR="41BCA334">
        <w:rPr>
          <w:noProof w:val="0"/>
          <w:lang w:val="en-CA"/>
        </w:rPr>
        <w:t xml:space="preserve">Rebus Community. (2019). Accessibility Assessment. </w:t>
      </w:r>
      <w:r w:rsidRPr="6404DA7C" w:rsidR="41BCA334">
        <w:rPr>
          <w:noProof w:val="0"/>
          <w:lang w:val="en-CA"/>
        </w:rPr>
        <w:t>The Rebus Guide to Publishing Open Textbooks (so far)</w:t>
      </w:r>
      <w:r w:rsidRPr="6404DA7C" w:rsidR="41BCA334">
        <w:rPr>
          <w:noProof w:val="0"/>
          <w:lang w:val="en-CA"/>
        </w:rPr>
        <w:t>. Retrieved from </w:t>
      </w:r>
      <w:hyperlink r:id="Rb7bba6a4ec3a4a0e">
        <w:r w:rsidRPr="6404DA7C" w:rsidR="41BCA334">
          <w:rPr>
            <w:rStyle w:val="Hyperlink"/>
            <w:noProof w:val="0"/>
            <w:lang w:val="en-CA"/>
          </w:rPr>
          <w:t>press.rebus.community</w:t>
        </w:r>
      </w:hyperlink>
      <w:r w:rsidRPr="6404DA7C" w:rsidR="41BCA334">
        <w:rPr>
          <w:noProof w:val="0"/>
          <w:lang w:val="en-CA"/>
        </w:rPr>
        <w:t>.</w:t>
      </w:r>
    </w:p>
    <w:p w:rsidR="41BCA334" w:rsidP="6404DA7C" w:rsidRDefault="41BCA334" w14:paraId="3E26C9BE" w14:textId="6F4B84C4">
      <w:pPr>
        <w:pStyle w:val="Normal"/>
        <w:rPr>
          <w:rFonts w:ascii="Calibri" w:hAnsi="Calibri" w:eastAsia="Calibri" w:cs="Calibri"/>
          <w:noProof w:val="0"/>
          <w:sz w:val="24"/>
          <w:szCs w:val="24"/>
          <w:lang w:val="en-CA"/>
        </w:rPr>
      </w:pPr>
      <w:r w:rsidRPr="6404DA7C" w:rsidR="41BCA334">
        <w:rPr>
          <w:noProof w:val="0"/>
          <w:lang w:val="en-CA"/>
        </w:rPr>
        <w:t xml:space="preserve">Rice University. (n.d.). Web Content Accessibility Guidelines. </w:t>
      </w:r>
      <w:r w:rsidRPr="6404DA7C" w:rsidR="41BCA334">
        <w:rPr>
          <w:noProof w:val="0"/>
          <w:lang w:val="en-CA"/>
        </w:rPr>
        <w:t>Digital Accessibility</w:t>
      </w:r>
      <w:r w:rsidRPr="6404DA7C" w:rsidR="41BCA334">
        <w:rPr>
          <w:noProof w:val="0"/>
          <w:lang w:val="en-CA"/>
        </w:rPr>
        <w:t>. Retrieved from </w:t>
      </w:r>
      <w:hyperlink r:id="R3583815a55844d43">
        <w:r w:rsidRPr="6404DA7C" w:rsidR="41BCA334">
          <w:rPr>
            <w:rStyle w:val="Hyperlink"/>
            <w:noProof w:val="0"/>
            <w:lang w:val="en-CA"/>
          </w:rPr>
          <w:t>access.rice.edu</w:t>
        </w:r>
      </w:hyperlink>
      <w:r w:rsidRPr="6404DA7C" w:rsidR="41BCA334">
        <w:rPr>
          <w:noProof w:val="0"/>
          <w:lang w:val="en-CA"/>
        </w:rPr>
        <w:t>.</w:t>
      </w:r>
    </w:p>
    <w:p w:rsidR="6404DA7C" w:rsidP="6404DA7C" w:rsidRDefault="6404DA7C" w14:paraId="6B09CAC8" w14:textId="6FAB3CDC">
      <w:pPr>
        <w:pStyle w:val="Normal"/>
      </w:pPr>
    </w:p>
    <w:sectPr w:rsidR="496D9165">
      <w:pgSz w:w="12240" w:h="15840" w:orient="portrait"/>
      <w:pgMar w:top="1440" w:right="1440" w:bottom="1440" w:left="1440" w:header="720" w:footer="720" w:gutter="0"/>
      <w:cols w:space="720"/>
      <w:docGrid w:linePitch="360"/>
      <w:headerReference w:type="default" r:id="R1837b5658fe54a97"/>
      <w:footerReference w:type="default" r:id="R1748ab6ef2dc47af"/>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S" w:author="Ariful Shanil" w:date="2024-04-05T15:37:00Z" w:id="3">
    <w:p w:rsidR="44F7448F" w:rsidRDefault="44F7448F" w14:paraId="0919356A" w14:textId="5F79B195">
      <w:r>
        <w:t>I'll transform all references in APA style.</w:t>
      </w:r>
      <w:r>
        <w:annotationRef/>
      </w:r>
    </w:p>
  </w:comment>
</w:comments>
</file>

<file path=word/commentsExtended.xml><?xml version="1.0" encoding="utf-8"?>
<w15:commentsEx xmlns:mc="http://schemas.openxmlformats.org/markup-compatibility/2006" xmlns:w15="http://schemas.microsoft.com/office/word/2012/wordml" mc:Ignorable="w15">
  <w15:commentEx w15:done="1" w15:paraId="0919356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DE52CA" w16cex:dateUtc="2024-04-05T20:37:00Z"/>
</w16cex:commentsExtensible>
</file>

<file path=word/commentsIds.xml><?xml version="1.0" encoding="utf-8"?>
<w16cid:commentsIds xmlns:mc="http://schemas.openxmlformats.org/markup-compatibility/2006" xmlns:w16cid="http://schemas.microsoft.com/office/word/2016/wordml/cid" mc:Ignorable="w16cid">
  <w16cid:commentId w16cid:paraId="0919356A" w16cid:durableId="1CDE52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xml><?xml version="1.0" encoding="utf-8"?>
<w:ftr xmlns:w14="http://schemas.microsoft.com/office/word/2010/wordml" xmlns:r="http://schemas.openxmlformats.org/officeDocument/2006/relationships" xmlns:w="http://schemas.openxmlformats.org/wordprocessingml/2006/main">
  <w:tbl>
    <w:tblPr>
      <w:tblStyle w:val="TableNormal"/>
      <w:bidiVisual w:val="0"/>
      <w:tblW w:w="0" w:type="auto"/>
      <w:tblLayout w:type="fixed"/>
      <w:tblLook w:val="06A0" w:firstRow="1" w:lastRow="0" w:firstColumn="1" w:lastColumn="0" w:noHBand="1" w:noVBand="1"/>
    </w:tblPr>
    <w:tblGrid>
      <w:gridCol w:w="9360"/>
    </w:tblGrid>
    <w:tr w:rsidR="692D2570" w:rsidTr="6404DA7C" w14:paraId="71F8E658">
      <w:trPr>
        <w:trHeight w:val="300"/>
      </w:trPr>
      <w:tc>
        <w:tcPr>
          <w:tcW w:w="9360" w:type="dxa"/>
          <w:tcMar/>
        </w:tcPr>
        <w:p w:rsidR="692D2570" w:rsidP="692D2570" w:rsidRDefault="692D2570" w14:paraId="4BD89F8D" w14:textId="41C98602">
          <w:pPr>
            <w:pStyle w:val="Header"/>
            <w:bidi w:val="0"/>
            <w:ind w:left="-115"/>
            <w:jc w:val="left"/>
            <w:rPr>
              <w:rFonts w:ascii="Calibri" w:hAnsi="Calibri" w:eastAsia="Calibri" w:cs="Calibri" w:asciiTheme="minorAscii" w:hAnsiTheme="minorAscii" w:eastAsiaTheme="minorAscii" w:cstheme="minorAscii"/>
              <w:noProof w:val="0"/>
              <w:sz w:val="18"/>
              <w:szCs w:val="18"/>
              <w:lang w:val="en-CA"/>
            </w:rPr>
          </w:pPr>
          <w:r w:rsidRPr="6404DA7C" w:rsidR="6404DA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CA"/>
            </w:rPr>
            <w:t xml:space="preserve">Quick Checklist on </w:t>
          </w:r>
          <w:r w:rsidRPr="6404DA7C" w:rsidR="6404DA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CA"/>
            </w:rPr>
            <w:t>accessibility</w:t>
          </w:r>
          <w:r w:rsidRPr="6404DA7C" w:rsidR="6404DA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CA"/>
            </w:rPr>
            <w:t xml:space="preserve"> © 2024 by </w:t>
          </w:r>
          <w:hyperlink r:id="R3c12b8e0a6d0499e">
            <w:r w:rsidRPr="6404DA7C" w:rsidR="6404DA7C">
              <w:rPr>
                <w:rStyle w:val="Hyperlink"/>
                <w:rFonts w:ascii="Calibri" w:hAnsi="Calibri" w:eastAsia="Calibri" w:cs="Calibri" w:asciiTheme="minorAscii" w:hAnsiTheme="minorAscii" w:eastAsiaTheme="minorAscii" w:cstheme="minorAscii"/>
                <w:b w:val="0"/>
                <w:bCs w:val="0"/>
                <w:i w:val="0"/>
                <w:iCs w:val="0"/>
                <w:caps w:val="0"/>
                <w:smallCaps w:val="0"/>
                <w:noProof w:val="0"/>
                <w:sz w:val="18"/>
                <w:szCs w:val="18"/>
                <w:lang w:val="en-CA"/>
              </w:rPr>
              <w:t>Manitoba Flexible Learning Hub</w:t>
            </w:r>
          </w:hyperlink>
          <w:r w:rsidRPr="6404DA7C" w:rsidR="6404DA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CA"/>
            </w:rPr>
            <w:t xml:space="preserve"> is licensed under CC BY-NC-SA 4.0. To view a copy of this license, visit </w:t>
          </w:r>
          <w:r w:rsidRPr="6404DA7C" w:rsidR="6404DA7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18"/>
              <w:szCs w:val="18"/>
              <w:lang w:val="en-CA"/>
            </w:rPr>
            <w:t xml:space="preserve"> </w:t>
          </w:r>
          <w:r>
            <w:fldChar w:fldCharType="begin"/>
          </w:r>
          <w:r>
            <w:instrText xml:space="preserve">HYPERLINK "https://creativecommons.org/licenses/by/4.0/" </w:instrText>
          </w:r>
          <w:r>
            <w:fldChar w:fldCharType="separate"/>
          </w:r>
          <w:r w:rsidRPr="6404DA7C" w:rsidR="6404DA7C">
            <w:rPr>
              <w:rStyle w:val="Hyperlink"/>
              <w:rFonts w:ascii="Calibri" w:hAnsi="Calibri" w:eastAsia="Calibri" w:cs="Calibri" w:asciiTheme="minorAscii" w:hAnsiTheme="minorAscii" w:eastAsiaTheme="minorAscii" w:cstheme="minorAscii"/>
              <w:b w:val="0"/>
              <w:bCs w:val="0"/>
              <w:i w:val="0"/>
              <w:iCs w:val="0"/>
              <w:caps w:val="0"/>
              <w:smallCaps w:val="0"/>
              <w:noProof w:val="0"/>
              <w:sz w:val="18"/>
              <w:szCs w:val="18"/>
              <w:lang w:val="en-CA"/>
            </w:rPr>
            <w:t>Creative Commons Attribution 4.0 International license</w:t>
          </w:r>
          <w:r>
            <w:fldChar w:fldCharType="end"/>
          </w:r>
        </w:p>
      </w:tc>
    </w:tr>
  </w:tbl>
  <w:p w:rsidR="692D2570" w:rsidP="692D2570" w:rsidRDefault="692D2570" w14:paraId="1B0E3164" w14:textId="0365158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92D2570" w:rsidTr="6404DA7C" w14:paraId="27FFA0ED">
      <w:trPr>
        <w:trHeight w:val="300"/>
      </w:trPr>
      <w:tc>
        <w:tcPr>
          <w:tcW w:w="3120" w:type="dxa"/>
          <w:tcMar/>
        </w:tcPr>
        <w:p w:rsidR="692D2570" w:rsidP="692D2570" w:rsidRDefault="692D2570" w14:paraId="1EF298DA" w14:textId="3947A501">
          <w:pPr>
            <w:pStyle w:val="Header"/>
            <w:bidi w:val="0"/>
            <w:ind w:left="-115"/>
            <w:jc w:val="left"/>
          </w:pPr>
        </w:p>
      </w:tc>
      <w:tc>
        <w:tcPr>
          <w:tcW w:w="3120" w:type="dxa"/>
          <w:tcMar/>
        </w:tcPr>
        <w:p w:rsidR="692D2570" w:rsidP="692D2570" w:rsidRDefault="692D2570" w14:paraId="58F81472" w14:textId="64A2A7C9">
          <w:pPr>
            <w:pStyle w:val="Header"/>
            <w:bidi w:val="0"/>
            <w:jc w:val="center"/>
          </w:pPr>
        </w:p>
      </w:tc>
      <w:tc>
        <w:tcPr>
          <w:tcW w:w="3120" w:type="dxa"/>
          <w:tcMar/>
        </w:tcPr>
        <w:p w:rsidR="692D2570" w:rsidP="692D2570" w:rsidRDefault="692D2570" w14:paraId="4F82FD41" w14:textId="423D8DA2">
          <w:pPr>
            <w:pStyle w:val="Header"/>
            <w:bidi w:val="0"/>
            <w:ind w:right="-115"/>
            <w:jc w:val="right"/>
          </w:pPr>
        </w:p>
      </w:tc>
    </w:tr>
  </w:tbl>
  <w:p w:rsidR="692D2570" w:rsidP="692D2570" w:rsidRDefault="692D2570" w14:paraId="15C0CAA9" w14:textId="21E3F770">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pSin3pq2FbM8yr" int2:id="aMmQwHf0">
      <int2:state int2:type="AugLoop_Text_Critique" int2:value="Rejected"/>
    </int2:textHash>
    <int2:bookmark int2:bookmarkName="_Int_IhmW2pMZ" int2:invalidationBookmarkName="" int2:hashCode="vPsKIIFTcHMTpR" int2:id="nQZf3cnH">
      <int2:state int2:type="AugLoop_Text_Critique" int2:value="Rejected"/>
    </int2:bookmark>
    <int2:bookmark int2:bookmarkName="_Int_c018fFz1" int2:invalidationBookmarkName="" int2:hashCode="YwJZuJqmSowhkY" int2:id="4m1UYAJX">
      <int2:state int2:type="AugLoop_Text_Critique" int2:value="Rejected"/>
    </int2:bookmark>
    <int2:bookmark int2:bookmarkName="_Int_66cGW0d5" int2:invalidationBookmarkName="" int2:hashCode="fmqXxWQsmD6pjn" int2:id="DIaxsj7e">
      <int2:state int2:type="AugLoop_Text_Critique" int2:value="Rejected"/>
    </int2:bookmark>
    <int2:bookmark int2:bookmarkName="_Int_TmRe1Pnf" int2:invalidationBookmarkName="" int2:hashCode="m/D4/19di8v/ud" int2:id="n81rNKP9">
      <int2:state int2:type="AugLoop_Text_Critique" int2:value="Rejected"/>
    </int2:bookmark>
    <int2:bookmark int2:bookmarkName="_Int_QPvd8Hv9" int2:invalidationBookmarkName="" int2:hashCode="fmqXxWQsmD6pjn" int2:id="wD6s39hu">
      <int2:state int2:type="AugLoop_Text_Critique" int2:value="Rejected"/>
    </int2:bookmark>
    <int2:bookmark int2:bookmarkName="_Int_s7biSEaD" int2:invalidationBookmarkName="" int2:hashCode="fmqXxWQsmD6pjn" int2:id="Zc8WKvkE">
      <int2:state int2:type="AugLoop_Text_Critique" int2:value="Rejected"/>
    </int2:bookmark>
    <int2:bookmark int2:bookmarkName="_Int_S7IggjYN" int2:invalidationBookmarkName="" int2:hashCode="rKYSMgO2fw7tdd" int2:id="StABMr84">
      <int2:state int2:type="AugLoop_Text_Critique" int2:value="Rejected"/>
    </int2:bookmark>
    <int2:bookmark int2:bookmarkName="_Int_q3JNoKhB" int2:invalidationBookmarkName="" int2:hashCode="YwJZuJqmSowhkY" int2:id="zI8T6rck">
      <int2:state int2:type="AugLoop_Text_Critique"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2">
    <w:nsid w:val="2cea92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cfdc9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bc6f2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c8e4c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8174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fffae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ac5a1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3c02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c3207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68515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e54d1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e2f0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d80de26"/>
    <w:multiLevelType xmlns:w="http://schemas.openxmlformats.org/wordprocessingml/2006/main" w:val="hybridMultilevel"/>
    <w:lvl xmlns:w="http://schemas.openxmlformats.org/wordprocessingml/2006/main" w:ilvl="0">
      <w:start w:val="1"/>
      <w:numFmt w:val="bullet"/>
      <w:pStyle w:val="ListParagraph"/>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be3f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0fe2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df69a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76d01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253729"/>
    <w:multiLevelType w:val="hybridMultilevel"/>
    <w:tmpl w:val="FFFFFFFF"/>
    <w:lvl w:ilvl="0" w:tplc="12D4A644">
      <w:start w:val="1"/>
      <w:numFmt w:val="bullet"/>
      <w:lvlText w:val="Ø"/>
      <w:lvlJc w:val="left"/>
      <w:pPr>
        <w:ind w:left="720" w:hanging="360"/>
      </w:pPr>
      <w:rPr>
        <w:rFonts w:hint="default" w:ascii="Wingdings" w:hAnsi="Wingdings"/>
      </w:rPr>
    </w:lvl>
    <w:lvl w:ilvl="1" w:tplc="0D8AAE00">
      <w:start w:val="1"/>
      <w:numFmt w:val="bullet"/>
      <w:lvlText w:val="o"/>
      <w:lvlJc w:val="left"/>
      <w:pPr>
        <w:ind w:left="1440" w:hanging="360"/>
      </w:pPr>
      <w:rPr>
        <w:rFonts w:hint="default" w:ascii="Courier New" w:hAnsi="Courier New"/>
      </w:rPr>
    </w:lvl>
    <w:lvl w:ilvl="2" w:tplc="B942CCFA">
      <w:start w:val="1"/>
      <w:numFmt w:val="bullet"/>
      <w:lvlText w:val=""/>
      <w:lvlJc w:val="left"/>
      <w:pPr>
        <w:ind w:left="2160" w:hanging="360"/>
      </w:pPr>
      <w:rPr>
        <w:rFonts w:hint="default" w:ascii="Wingdings" w:hAnsi="Wingdings"/>
      </w:rPr>
    </w:lvl>
    <w:lvl w:ilvl="3" w:tplc="26F85AE4">
      <w:start w:val="1"/>
      <w:numFmt w:val="bullet"/>
      <w:lvlText w:val=""/>
      <w:lvlJc w:val="left"/>
      <w:pPr>
        <w:ind w:left="2880" w:hanging="360"/>
      </w:pPr>
      <w:rPr>
        <w:rFonts w:hint="default" w:ascii="Symbol" w:hAnsi="Symbol"/>
      </w:rPr>
    </w:lvl>
    <w:lvl w:ilvl="4" w:tplc="6F0A71F4">
      <w:start w:val="1"/>
      <w:numFmt w:val="bullet"/>
      <w:lvlText w:val="o"/>
      <w:lvlJc w:val="left"/>
      <w:pPr>
        <w:ind w:left="3600" w:hanging="360"/>
      </w:pPr>
      <w:rPr>
        <w:rFonts w:hint="default" w:ascii="Courier New" w:hAnsi="Courier New"/>
      </w:rPr>
    </w:lvl>
    <w:lvl w:ilvl="5" w:tplc="048A9662">
      <w:start w:val="1"/>
      <w:numFmt w:val="bullet"/>
      <w:lvlText w:val=""/>
      <w:lvlJc w:val="left"/>
      <w:pPr>
        <w:ind w:left="4320" w:hanging="360"/>
      </w:pPr>
      <w:rPr>
        <w:rFonts w:hint="default" w:ascii="Wingdings" w:hAnsi="Wingdings"/>
      </w:rPr>
    </w:lvl>
    <w:lvl w:ilvl="6" w:tplc="C55CD382">
      <w:start w:val="1"/>
      <w:numFmt w:val="bullet"/>
      <w:lvlText w:val=""/>
      <w:lvlJc w:val="left"/>
      <w:pPr>
        <w:ind w:left="5040" w:hanging="360"/>
      </w:pPr>
      <w:rPr>
        <w:rFonts w:hint="default" w:ascii="Symbol" w:hAnsi="Symbol"/>
      </w:rPr>
    </w:lvl>
    <w:lvl w:ilvl="7" w:tplc="D5524030">
      <w:start w:val="1"/>
      <w:numFmt w:val="bullet"/>
      <w:lvlText w:val="o"/>
      <w:lvlJc w:val="left"/>
      <w:pPr>
        <w:ind w:left="5760" w:hanging="360"/>
      </w:pPr>
      <w:rPr>
        <w:rFonts w:hint="default" w:ascii="Courier New" w:hAnsi="Courier New"/>
      </w:rPr>
    </w:lvl>
    <w:lvl w:ilvl="8" w:tplc="CF6E2A12">
      <w:start w:val="1"/>
      <w:numFmt w:val="bullet"/>
      <w:lvlText w:val=""/>
      <w:lvlJc w:val="left"/>
      <w:pPr>
        <w:ind w:left="6480" w:hanging="360"/>
      </w:pPr>
      <w:rPr>
        <w:rFonts w:hint="default" w:ascii="Wingdings" w:hAnsi="Wingdings"/>
      </w:rPr>
    </w:lvl>
  </w:abstractNum>
  <w:abstractNum w:abstractNumId="1" w15:restartNumberingAfterBreak="0">
    <w:nsid w:val="0E219F1F"/>
    <w:multiLevelType w:val="hybridMultilevel"/>
    <w:tmpl w:val="FFFFFFFF"/>
    <w:lvl w:ilvl="0" w:tplc="BF2EFF46">
      <w:start w:val="1"/>
      <w:numFmt w:val="bullet"/>
      <w:lvlText w:val="Ø"/>
      <w:lvlJc w:val="left"/>
      <w:pPr>
        <w:ind w:left="720" w:hanging="360"/>
      </w:pPr>
      <w:rPr>
        <w:rFonts w:hint="default" w:ascii="Wingdings" w:hAnsi="Wingdings"/>
      </w:rPr>
    </w:lvl>
    <w:lvl w:ilvl="1" w:tplc="E1CE45E2">
      <w:start w:val="1"/>
      <w:numFmt w:val="bullet"/>
      <w:lvlText w:val="o"/>
      <w:lvlJc w:val="left"/>
      <w:pPr>
        <w:ind w:left="1440" w:hanging="360"/>
      </w:pPr>
      <w:rPr>
        <w:rFonts w:hint="default" w:ascii="Courier New" w:hAnsi="Courier New"/>
      </w:rPr>
    </w:lvl>
    <w:lvl w:ilvl="2" w:tplc="636CA684">
      <w:start w:val="1"/>
      <w:numFmt w:val="bullet"/>
      <w:lvlText w:val=""/>
      <w:lvlJc w:val="left"/>
      <w:pPr>
        <w:ind w:left="2160" w:hanging="360"/>
      </w:pPr>
      <w:rPr>
        <w:rFonts w:hint="default" w:ascii="Wingdings" w:hAnsi="Wingdings"/>
      </w:rPr>
    </w:lvl>
    <w:lvl w:ilvl="3" w:tplc="8E98ECB8">
      <w:start w:val="1"/>
      <w:numFmt w:val="bullet"/>
      <w:lvlText w:val=""/>
      <w:lvlJc w:val="left"/>
      <w:pPr>
        <w:ind w:left="2880" w:hanging="360"/>
      </w:pPr>
      <w:rPr>
        <w:rFonts w:hint="default" w:ascii="Symbol" w:hAnsi="Symbol"/>
      </w:rPr>
    </w:lvl>
    <w:lvl w:ilvl="4" w:tplc="0F02FB02">
      <w:start w:val="1"/>
      <w:numFmt w:val="bullet"/>
      <w:lvlText w:val="o"/>
      <w:lvlJc w:val="left"/>
      <w:pPr>
        <w:ind w:left="3600" w:hanging="360"/>
      </w:pPr>
      <w:rPr>
        <w:rFonts w:hint="default" w:ascii="Courier New" w:hAnsi="Courier New"/>
      </w:rPr>
    </w:lvl>
    <w:lvl w:ilvl="5" w:tplc="47FCF684">
      <w:start w:val="1"/>
      <w:numFmt w:val="bullet"/>
      <w:lvlText w:val=""/>
      <w:lvlJc w:val="left"/>
      <w:pPr>
        <w:ind w:left="4320" w:hanging="360"/>
      </w:pPr>
      <w:rPr>
        <w:rFonts w:hint="default" w:ascii="Wingdings" w:hAnsi="Wingdings"/>
      </w:rPr>
    </w:lvl>
    <w:lvl w:ilvl="6" w:tplc="BAE0A27C">
      <w:start w:val="1"/>
      <w:numFmt w:val="bullet"/>
      <w:lvlText w:val=""/>
      <w:lvlJc w:val="left"/>
      <w:pPr>
        <w:ind w:left="5040" w:hanging="360"/>
      </w:pPr>
      <w:rPr>
        <w:rFonts w:hint="default" w:ascii="Symbol" w:hAnsi="Symbol"/>
      </w:rPr>
    </w:lvl>
    <w:lvl w:ilvl="7" w:tplc="DA1AAD14">
      <w:start w:val="1"/>
      <w:numFmt w:val="bullet"/>
      <w:lvlText w:val="o"/>
      <w:lvlJc w:val="left"/>
      <w:pPr>
        <w:ind w:left="5760" w:hanging="360"/>
      </w:pPr>
      <w:rPr>
        <w:rFonts w:hint="default" w:ascii="Courier New" w:hAnsi="Courier New"/>
      </w:rPr>
    </w:lvl>
    <w:lvl w:ilvl="8" w:tplc="84B24858">
      <w:start w:val="1"/>
      <w:numFmt w:val="bullet"/>
      <w:lvlText w:val=""/>
      <w:lvlJc w:val="left"/>
      <w:pPr>
        <w:ind w:left="6480" w:hanging="360"/>
      </w:pPr>
      <w:rPr>
        <w:rFonts w:hint="default" w:ascii="Wingdings" w:hAnsi="Wingdings"/>
      </w:rPr>
    </w:lvl>
  </w:abstractNum>
  <w:abstractNum w:abstractNumId="2" w15:restartNumberingAfterBreak="0">
    <w:nsid w:val="15896753"/>
    <w:multiLevelType w:val="hybridMultilevel"/>
    <w:tmpl w:val="FFFFFFFF"/>
    <w:lvl w:ilvl="0" w:tplc="18780848">
      <w:start w:val="1"/>
      <w:numFmt w:val="bullet"/>
      <w:lvlText w:val="Ø"/>
      <w:lvlJc w:val="left"/>
      <w:pPr>
        <w:ind w:left="720" w:hanging="360"/>
      </w:pPr>
      <w:rPr>
        <w:rFonts w:hint="default" w:ascii="Wingdings" w:hAnsi="Wingdings"/>
      </w:rPr>
    </w:lvl>
    <w:lvl w:ilvl="1" w:tplc="EACAFCC4">
      <w:start w:val="1"/>
      <w:numFmt w:val="bullet"/>
      <w:lvlText w:val="o"/>
      <w:lvlJc w:val="left"/>
      <w:pPr>
        <w:ind w:left="1440" w:hanging="360"/>
      </w:pPr>
      <w:rPr>
        <w:rFonts w:hint="default" w:ascii="Courier New" w:hAnsi="Courier New"/>
      </w:rPr>
    </w:lvl>
    <w:lvl w:ilvl="2" w:tplc="7018CF58">
      <w:start w:val="1"/>
      <w:numFmt w:val="bullet"/>
      <w:lvlText w:val=""/>
      <w:lvlJc w:val="left"/>
      <w:pPr>
        <w:ind w:left="2160" w:hanging="360"/>
      </w:pPr>
      <w:rPr>
        <w:rFonts w:hint="default" w:ascii="Wingdings" w:hAnsi="Wingdings"/>
      </w:rPr>
    </w:lvl>
    <w:lvl w:ilvl="3" w:tplc="03A0515C">
      <w:start w:val="1"/>
      <w:numFmt w:val="bullet"/>
      <w:lvlText w:val=""/>
      <w:lvlJc w:val="left"/>
      <w:pPr>
        <w:ind w:left="2880" w:hanging="360"/>
      </w:pPr>
      <w:rPr>
        <w:rFonts w:hint="default" w:ascii="Symbol" w:hAnsi="Symbol"/>
      </w:rPr>
    </w:lvl>
    <w:lvl w:ilvl="4" w:tplc="B2502446">
      <w:start w:val="1"/>
      <w:numFmt w:val="bullet"/>
      <w:lvlText w:val="o"/>
      <w:lvlJc w:val="left"/>
      <w:pPr>
        <w:ind w:left="3600" w:hanging="360"/>
      </w:pPr>
      <w:rPr>
        <w:rFonts w:hint="default" w:ascii="Courier New" w:hAnsi="Courier New"/>
      </w:rPr>
    </w:lvl>
    <w:lvl w:ilvl="5" w:tplc="0D7CC98E">
      <w:start w:val="1"/>
      <w:numFmt w:val="bullet"/>
      <w:lvlText w:val=""/>
      <w:lvlJc w:val="left"/>
      <w:pPr>
        <w:ind w:left="4320" w:hanging="360"/>
      </w:pPr>
      <w:rPr>
        <w:rFonts w:hint="default" w:ascii="Wingdings" w:hAnsi="Wingdings"/>
      </w:rPr>
    </w:lvl>
    <w:lvl w:ilvl="6" w:tplc="F4F064FC">
      <w:start w:val="1"/>
      <w:numFmt w:val="bullet"/>
      <w:lvlText w:val=""/>
      <w:lvlJc w:val="left"/>
      <w:pPr>
        <w:ind w:left="5040" w:hanging="360"/>
      </w:pPr>
      <w:rPr>
        <w:rFonts w:hint="default" w:ascii="Symbol" w:hAnsi="Symbol"/>
      </w:rPr>
    </w:lvl>
    <w:lvl w:ilvl="7" w:tplc="A0DEF4D4">
      <w:start w:val="1"/>
      <w:numFmt w:val="bullet"/>
      <w:lvlText w:val="o"/>
      <w:lvlJc w:val="left"/>
      <w:pPr>
        <w:ind w:left="5760" w:hanging="360"/>
      </w:pPr>
      <w:rPr>
        <w:rFonts w:hint="default" w:ascii="Courier New" w:hAnsi="Courier New"/>
      </w:rPr>
    </w:lvl>
    <w:lvl w:ilvl="8" w:tplc="280005A6">
      <w:start w:val="1"/>
      <w:numFmt w:val="bullet"/>
      <w:lvlText w:val=""/>
      <w:lvlJc w:val="left"/>
      <w:pPr>
        <w:ind w:left="6480" w:hanging="360"/>
      </w:pPr>
      <w:rPr>
        <w:rFonts w:hint="default" w:ascii="Wingdings" w:hAnsi="Wingdings"/>
      </w:rPr>
    </w:lvl>
  </w:abstractNum>
  <w:abstractNum w:abstractNumId="3" w15:restartNumberingAfterBreak="0">
    <w:nsid w:val="1A9EFDAC"/>
    <w:multiLevelType w:val="hybridMultilevel"/>
    <w:tmpl w:val="FFFFFFFF"/>
    <w:lvl w:ilvl="0" w:tplc="6D40A994">
      <w:start w:val="1"/>
      <w:numFmt w:val="bullet"/>
      <w:lvlText w:val="Ø"/>
      <w:lvlJc w:val="left"/>
      <w:pPr>
        <w:ind w:left="720" w:hanging="360"/>
      </w:pPr>
      <w:rPr>
        <w:rFonts w:hint="default" w:ascii="Wingdings" w:hAnsi="Wingdings"/>
      </w:rPr>
    </w:lvl>
    <w:lvl w:ilvl="1" w:tplc="1B62F35E">
      <w:start w:val="1"/>
      <w:numFmt w:val="bullet"/>
      <w:lvlText w:val="o"/>
      <w:lvlJc w:val="left"/>
      <w:pPr>
        <w:ind w:left="1440" w:hanging="360"/>
      </w:pPr>
      <w:rPr>
        <w:rFonts w:hint="default" w:ascii="Courier New" w:hAnsi="Courier New"/>
      </w:rPr>
    </w:lvl>
    <w:lvl w:ilvl="2" w:tplc="E8D4B498">
      <w:start w:val="1"/>
      <w:numFmt w:val="bullet"/>
      <w:lvlText w:val=""/>
      <w:lvlJc w:val="left"/>
      <w:pPr>
        <w:ind w:left="2160" w:hanging="360"/>
      </w:pPr>
      <w:rPr>
        <w:rFonts w:hint="default" w:ascii="Wingdings" w:hAnsi="Wingdings"/>
      </w:rPr>
    </w:lvl>
    <w:lvl w:ilvl="3" w:tplc="B830A556">
      <w:start w:val="1"/>
      <w:numFmt w:val="bullet"/>
      <w:lvlText w:val=""/>
      <w:lvlJc w:val="left"/>
      <w:pPr>
        <w:ind w:left="2880" w:hanging="360"/>
      </w:pPr>
      <w:rPr>
        <w:rFonts w:hint="default" w:ascii="Symbol" w:hAnsi="Symbol"/>
      </w:rPr>
    </w:lvl>
    <w:lvl w:ilvl="4" w:tplc="68C6DB7A">
      <w:start w:val="1"/>
      <w:numFmt w:val="bullet"/>
      <w:lvlText w:val="o"/>
      <w:lvlJc w:val="left"/>
      <w:pPr>
        <w:ind w:left="3600" w:hanging="360"/>
      </w:pPr>
      <w:rPr>
        <w:rFonts w:hint="default" w:ascii="Courier New" w:hAnsi="Courier New"/>
      </w:rPr>
    </w:lvl>
    <w:lvl w:ilvl="5" w:tplc="787230B0">
      <w:start w:val="1"/>
      <w:numFmt w:val="bullet"/>
      <w:lvlText w:val=""/>
      <w:lvlJc w:val="left"/>
      <w:pPr>
        <w:ind w:left="4320" w:hanging="360"/>
      </w:pPr>
      <w:rPr>
        <w:rFonts w:hint="default" w:ascii="Wingdings" w:hAnsi="Wingdings"/>
      </w:rPr>
    </w:lvl>
    <w:lvl w:ilvl="6" w:tplc="16B6825A">
      <w:start w:val="1"/>
      <w:numFmt w:val="bullet"/>
      <w:lvlText w:val=""/>
      <w:lvlJc w:val="left"/>
      <w:pPr>
        <w:ind w:left="5040" w:hanging="360"/>
      </w:pPr>
      <w:rPr>
        <w:rFonts w:hint="default" w:ascii="Symbol" w:hAnsi="Symbol"/>
      </w:rPr>
    </w:lvl>
    <w:lvl w:ilvl="7" w:tplc="3BE088C6">
      <w:start w:val="1"/>
      <w:numFmt w:val="bullet"/>
      <w:lvlText w:val="o"/>
      <w:lvlJc w:val="left"/>
      <w:pPr>
        <w:ind w:left="5760" w:hanging="360"/>
      </w:pPr>
      <w:rPr>
        <w:rFonts w:hint="default" w:ascii="Courier New" w:hAnsi="Courier New"/>
      </w:rPr>
    </w:lvl>
    <w:lvl w:ilvl="8" w:tplc="8C262318">
      <w:start w:val="1"/>
      <w:numFmt w:val="bullet"/>
      <w:lvlText w:val=""/>
      <w:lvlJc w:val="left"/>
      <w:pPr>
        <w:ind w:left="6480" w:hanging="360"/>
      </w:pPr>
      <w:rPr>
        <w:rFonts w:hint="default" w:ascii="Wingdings" w:hAnsi="Wingdings"/>
      </w:rPr>
    </w:lvl>
  </w:abstractNum>
  <w:abstractNum w:abstractNumId="4" w15:restartNumberingAfterBreak="0">
    <w:nsid w:val="1F0C83C3"/>
    <w:multiLevelType w:val="hybridMultilevel"/>
    <w:tmpl w:val="FFFFFFFF"/>
    <w:lvl w:ilvl="0" w:tplc="D8AE4286">
      <w:start w:val="1"/>
      <w:numFmt w:val="bullet"/>
      <w:lvlText w:val="Ø"/>
      <w:lvlJc w:val="left"/>
      <w:pPr>
        <w:ind w:left="720" w:hanging="360"/>
      </w:pPr>
      <w:rPr>
        <w:rFonts w:hint="default" w:ascii="Wingdings" w:hAnsi="Wingdings"/>
      </w:rPr>
    </w:lvl>
    <w:lvl w:ilvl="1" w:tplc="96B62CB8">
      <w:start w:val="1"/>
      <w:numFmt w:val="bullet"/>
      <w:lvlText w:val="o"/>
      <w:lvlJc w:val="left"/>
      <w:pPr>
        <w:ind w:left="1440" w:hanging="360"/>
      </w:pPr>
      <w:rPr>
        <w:rFonts w:hint="default" w:ascii="Courier New" w:hAnsi="Courier New"/>
      </w:rPr>
    </w:lvl>
    <w:lvl w:ilvl="2" w:tplc="D55A7660">
      <w:start w:val="1"/>
      <w:numFmt w:val="bullet"/>
      <w:lvlText w:val=""/>
      <w:lvlJc w:val="left"/>
      <w:pPr>
        <w:ind w:left="2160" w:hanging="360"/>
      </w:pPr>
      <w:rPr>
        <w:rFonts w:hint="default" w:ascii="Wingdings" w:hAnsi="Wingdings"/>
      </w:rPr>
    </w:lvl>
    <w:lvl w:ilvl="3" w:tplc="B4BC2580">
      <w:start w:val="1"/>
      <w:numFmt w:val="bullet"/>
      <w:lvlText w:val=""/>
      <w:lvlJc w:val="left"/>
      <w:pPr>
        <w:ind w:left="2880" w:hanging="360"/>
      </w:pPr>
      <w:rPr>
        <w:rFonts w:hint="default" w:ascii="Symbol" w:hAnsi="Symbol"/>
      </w:rPr>
    </w:lvl>
    <w:lvl w:ilvl="4" w:tplc="E7483BBE">
      <w:start w:val="1"/>
      <w:numFmt w:val="bullet"/>
      <w:lvlText w:val="o"/>
      <w:lvlJc w:val="left"/>
      <w:pPr>
        <w:ind w:left="3600" w:hanging="360"/>
      </w:pPr>
      <w:rPr>
        <w:rFonts w:hint="default" w:ascii="Courier New" w:hAnsi="Courier New"/>
      </w:rPr>
    </w:lvl>
    <w:lvl w:ilvl="5" w:tplc="3AE26A42">
      <w:start w:val="1"/>
      <w:numFmt w:val="bullet"/>
      <w:lvlText w:val=""/>
      <w:lvlJc w:val="left"/>
      <w:pPr>
        <w:ind w:left="4320" w:hanging="360"/>
      </w:pPr>
      <w:rPr>
        <w:rFonts w:hint="default" w:ascii="Wingdings" w:hAnsi="Wingdings"/>
      </w:rPr>
    </w:lvl>
    <w:lvl w:ilvl="6" w:tplc="E46CBCEA">
      <w:start w:val="1"/>
      <w:numFmt w:val="bullet"/>
      <w:lvlText w:val=""/>
      <w:lvlJc w:val="left"/>
      <w:pPr>
        <w:ind w:left="5040" w:hanging="360"/>
      </w:pPr>
      <w:rPr>
        <w:rFonts w:hint="default" w:ascii="Symbol" w:hAnsi="Symbol"/>
      </w:rPr>
    </w:lvl>
    <w:lvl w:ilvl="7" w:tplc="DAEE7EA8">
      <w:start w:val="1"/>
      <w:numFmt w:val="bullet"/>
      <w:lvlText w:val="o"/>
      <w:lvlJc w:val="left"/>
      <w:pPr>
        <w:ind w:left="5760" w:hanging="360"/>
      </w:pPr>
      <w:rPr>
        <w:rFonts w:hint="default" w:ascii="Courier New" w:hAnsi="Courier New"/>
      </w:rPr>
    </w:lvl>
    <w:lvl w:ilvl="8" w:tplc="6AD26168">
      <w:start w:val="1"/>
      <w:numFmt w:val="bullet"/>
      <w:lvlText w:val=""/>
      <w:lvlJc w:val="left"/>
      <w:pPr>
        <w:ind w:left="6480" w:hanging="360"/>
      </w:pPr>
      <w:rPr>
        <w:rFonts w:hint="default" w:ascii="Wingdings" w:hAnsi="Wingdings"/>
      </w:rPr>
    </w:lvl>
  </w:abstractNum>
  <w:abstractNum w:abstractNumId="5" w15:restartNumberingAfterBreak="0">
    <w:nsid w:val="25D81250"/>
    <w:multiLevelType w:val="hybridMultilevel"/>
    <w:tmpl w:val="BB286DF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8694572"/>
    <w:multiLevelType w:val="hybridMultilevel"/>
    <w:tmpl w:val="FFFFFFFF"/>
    <w:lvl w:ilvl="0" w:tplc="529E127E">
      <w:start w:val="1"/>
      <w:numFmt w:val="bullet"/>
      <w:lvlText w:val="Ø"/>
      <w:lvlJc w:val="left"/>
      <w:pPr>
        <w:ind w:left="720" w:hanging="360"/>
      </w:pPr>
      <w:rPr>
        <w:rFonts w:hint="default" w:ascii="Wingdings" w:hAnsi="Wingdings"/>
      </w:rPr>
    </w:lvl>
    <w:lvl w:ilvl="1" w:tplc="DD5A6BAC">
      <w:start w:val="1"/>
      <w:numFmt w:val="bullet"/>
      <w:lvlText w:val="o"/>
      <w:lvlJc w:val="left"/>
      <w:pPr>
        <w:ind w:left="1440" w:hanging="360"/>
      </w:pPr>
      <w:rPr>
        <w:rFonts w:hint="default" w:ascii="Courier New" w:hAnsi="Courier New"/>
      </w:rPr>
    </w:lvl>
    <w:lvl w:ilvl="2" w:tplc="42AC3CDA">
      <w:start w:val="1"/>
      <w:numFmt w:val="bullet"/>
      <w:lvlText w:val=""/>
      <w:lvlJc w:val="left"/>
      <w:pPr>
        <w:ind w:left="2160" w:hanging="360"/>
      </w:pPr>
      <w:rPr>
        <w:rFonts w:hint="default" w:ascii="Wingdings" w:hAnsi="Wingdings"/>
      </w:rPr>
    </w:lvl>
    <w:lvl w:ilvl="3" w:tplc="D57CB102">
      <w:start w:val="1"/>
      <w:numFmt w:val="bullet"/>
      <w:lvlText w:val=""/>
      <w:lvlJc w:val="left"/>
      <w:pPr>
        <w:ind w:left="2880" w:hanging="360"/>
      </w:pPr>
      <w:rPr>
        <w:rFonts w:hint="default" w:ascii="Symbol" w:hAnsi="Symbol"/>
      </w:rPr>
    </w:lvl>
    <w:lvl w:ilvl="4" w:tplc="115C3EBA">
      <w:start w:val="1"/>
      <w:numFmt w:val="bullet"/>
      <w:lvlText w:val="o"/>
      <w:lvlJc w:val="left"/>
      <w:pPr>
        <w:ind w:left="3600" w:hanging="360"/>
      </w:pPr>
      <w:rPr>
        <w:rFonts w:hint="default" w:ascii="Courier New" w:hAnsi="Courier New"/>
      </w:rPr>
    </w:lvl>
    <w:lvl w:ilvl="5" w:tplc="EC923A9E">
      <w:start w:val="1"/>
      <w:numFmt w:val="bullet"/>
      <w:lvlText w:val=""/>
      <w:lvlJc w:val="left"/>
      <w:pPr>
        <w:ind w:left="4320" w:hanging="360"/>
      </w:pPr>
      <w:rPr>
        <w:rFonts w:hint="default" w:ascii="Wingdings" w:hAnsi="Wingdings"/>
      </w:rPr>
    </w:lvl>
    <w:lvl w:ilvl="6" w:tplc="36FAA782">
      <w:start w:val="1"/>
      <w:numFmt w:val="bullet"/>
      <w:lvlText w:val=""/>
      <w:lvlJc w:val="left"/>
      <w:pPr>
        <w:ind w:left="5040" w:hanging="360"/>
      </w:pPr>
      <w:rPr>
        <w:rFonts w:hint="default" w:ascii="Symbol" w:hAnsi="Symbol"/>
      </w:rPr>
    </w:lvl>
    <w:lvl w:ilvl="7" w:tplc="A63A72EC">
      <w:start w:val="1"/>
      <w:numFmt w:val="bullet"/>
      <w:lvlText w:val="o"/>
      <w:lvlJc w:val="left"/>
      <w:pPr>
        <w:ind w:left="5760" w:hanging="360"/>
      </w:pPr>
      <w:rPr>
        <w:rFonts w:hint="default" w:ascii="Courier New" w:hAnsi="Courier New"/>
      </w:rPr>
    </w:lvl>
    <w:lvl w:ilvl="8" w:tplc="39FCCADC">
      <w:start w:val="1"/>
      <w:numFmt w:val="bullet"/>
      <w:lvlText w:val=""/>
      <w:lvlJc w:val="left"/>
      <w:pPr>
        <w:ind w:left="6480" w:hanging="360"/>
      </w:pPr>
      <w:rPr>
        <w:rFonts w:hint="default" w:ascii="Wingdings" w:hAnsi="Wingdings"/>
      </w:rPr>
    </w:lvl>
  </w:abstractNum>
  <w:abstractNum w:abstractNumId="7" w15:restartNumberingAfterBreak="0">
    <w:nsid w:val="287AE3E9"/>
    <w:multiLevelType w:val="hybridMultilevel"/>
    <w:tmpl w:val="FFFFFFFF"/>
    <w:lvl w:ilvl="0" w:tplc="1DBE4E48">
      <w:start w:val="1"/>
      <w:numFmt w:val="bullet"/>
      <w:lvlText w:val="Ø"/>
      <w:lvlJc w:val="left"/>
      <w:pPr>
        <w:ind w:left="720" w:hanging="360"/>
      </w:pPr>
      <w:rPr>
        <w:rFonts w:hint="default" w:ascii="Wingdings" w:hAnsi="Wingdings"/>
      </w:rPr>
    </w:lvl>
    <w:lvl w:ilvl="1" w:tplc="7E2E30C0">
      <w:start w:val="1"/>
      <w:numFmt w:val="bullet"/>
      <w:lvlText w:val="o"/>
      <w:lvlJc w:val="left"/>
      <w:pPr>
        <w:ind w:left="1440" w:hanging="360"/>
      </w:pPr>
      <w:rPr>
        <w:rFonts w:hint="default" w:ascii="Courier New" w:hAnsi="Courier New"/>
      </w:rPr>
    </w:lvl>
    <w:lvl w:ilvl="2" w:tplc="AD54DF98">
      <w:start w:val="1"/>
      <w:numFmt w:val="bullet"/>
      <w:lvlText w:val=""/>
      <w:lvlJc w:val="left"/>
      <w:pPr>
        <w:ind w:left="2160" w:hanging="360"/>
      </w:pPr>
      <w:rPr>
        <w:rFonts w:hint="default" w:ascii="Wingdings" w:hAnsi="Wingdings"/>
      </w:rPr>
    </w:lvl>
    <w:lvl w:ilvl="3" w:tplc="692C5DF0">
      <w:start w:val="1"/>
      <w:numFmt w:val="bullet"/>
      <w:lvlText w:val=""/>
      <w:lvlJc w:val="left"/>
      <w:pPr>
        <w:ind w:left="2880" w:hanging="360"/>
      </w:pPr>
      <w:rPr>
        <w:rFonts w:hint="default" w:ascii="Symbol" w:hAnsi="Symbol"/>
      </w:rPr>
    </w:lvl>
    <w:lvl w:ilvl="4" w:tplc="4314D50C">
      <w:start w:val="1"/>
      <w:numFmt w:val="bullet"/>
      <w:lvlText w:val="o"/>
      <w:lvlJc w:val="left"/>
      <w:pPr>
        <w:ind w:left="3600" w:hanging="360"/>
      </w:pPr>
      <w:rPr>
        <w:rFonts w:hint="default" w:ascii="Courier New" w:hAnsi="Courier New"/>
      </w:rPr>
    </w:lvl>
    <w:lvl w:ilvl="5" w:tplc="C6CAEB6E">
      <w:start w:val="1"/>
      <w:numFmt w:val="bullet"/>
      <w:lvlText w:val=""/>
      <w:lvlJc w:val="left"/>
      <w:pPr>
        <w:ind w:left="4320" w:hanging="360"/>
      </w:pPr>
      <w:rPr>
        <w:rFonts w:hint="default" w:ascii="Wingdings" w:hAnsi="Wingdings"/>
      </w:rPr>
    </w:lvl>
    <w:lvl w:ilvl="6" w:tplc="71BCB8E4">
      <w:start w:val="1"/>
      <w:numFmt w:val="bullet"/>
      <w:lvlText w:val=""/>
      <w:lvlJc w:val="left"/>
      <w:pPr>
        <w:ind w:left="5040" w:hanging="360"/>
      </w:pPr>
      <w:rPr>
        <w:rFonts w:hint="default" w:ascii="Symbol" w:hAnsi="Symbol"/>
      </w:rPr>
    </w:lvl>
    <w:lvl w:ilvl="7" w:tplc="8EBC44B4">
      <w:start w:val="1"/>
      <w:numFmt w:val="bullet"/>
      <w:lvlText w:val="o"/>
      <w:lvlJc w:val="left"/>
      <w:pPr>
        <w:ind w:left="5760" w:hanging="360"/>
      </w:pPr>
      <w:rPr>
        <w:rFonts w:hint="default" w:ascii="Courier New" w:hAnsi="Courier New"/>
      </w:rPr>
    </w:lvl>
    <w:lvl w:ilvl="8" w:tplc="167E22DE">
      <w:start w:val="1"/>
      <w:numFmt w:val="bullet"/>
      <w:lvlText w:val=""/>
      <w:lvlJc w:val="left"/>
      <w:pPr>
        <w:ind w:left="6480" w:hanging="360"/>
      </w:pPr>
      <w:rPr>
        <w:rFonts w:hint="default" w:ascii="Wingdings" w:hAnsi="Wingdings"/>
      </w:rPr>
    </w:lvl>
  </w:abstractNum>
  <w:abstractNum w:abstractNumId="8" w15:restartNumberingAfterBreak="0">
    <w:nsid w:val="2CADF6BD"/>
    <w:multiLevelType w:val="hybridMultilevel"/>
    <w:tmpl w:val="FFFFFFFF"/>
    <w:lvl w:ilvl="0" w:tplc="6188331E">
      <w:start w:val="1"/>
      <w:numFmt w:val="bullet"/>
      <w:lvlText w:val="Ø"/>
      <w:lvlJc w:val="left"/>
      <w:pPr>
        <w:ind w:left="720" w:hanging="360"/>
      </w:pPr>
      <w:rPr>
        <w:rFonts w:hint="default" w:ascii="Wingdings" w:hAnsi="Wingdings"/>
      </w:rPr>
    </w:lvl>
    <w:lvl w:ilvl="1" w:tplc="86001F2A">
      <w:start w:val="1"/>
      <w:numFmt w:val="bullet"/>
      <w:lvlText w:val="o"/>
      <w:lvlJc w:val="left"/>
      <w:pPr>
        <w:ind w:left="1440" w:hanging="360"/>
      </w:pPr>
      <w:rPr>
        <w:rFonts w:hint="default" w:ascii="Courier New" w:hAnsi="Courier New"/>
      </w:rPr>
    </w:lvl>
    <w:lvl w:ilvl="2" w:tplc="E38AE262">
      <w:start w:val="1"/>
      <w:numFmt w:val="bullet"/>
      <w:lvlText w:val=""/>
      <w:lvlJc w:val="left"/>
      <w:pPr>
        <w:ind w:left="2160" w:hanging="360"/>
      </w:pPr>
      <w:rPr>
        <w:rFonts w:hint="default" w:ascii="Wingdings" w:hAnsi="Wingdings"/>
      </w:rPr>
    </w:lvl>
    <w:lvl w:ilvl="3" w:tplc="7C6239D2">
      <w:start w:val="1"/>
      <w:numFmt w:val="bullet"/>
      <w:lvlText w:val=""/>
      <w:lvlJc w:val="left"/>
      <w:pPr>
        <w:ind w:left="2880" w:hanging="360"/>
      </w:pPr>
      <w:rPr>
        <w:rFonts w:hint="default" w:ascii="Symbol" w:hAnsi="Symbol"/>
      </w:rPr>
    </w:lvl>
    <w:lvl w:ilvl="4" w:tplc="B65C5D7A">
      <w:start w:val="1"/>
      <w:numFmt w:val="bullet"/>
      <w:lvlText w:val="o"/>
      <w:lvlJc w:val="left"/>
      <w:pPr>
        <w:ind w:left="3600" w:hanging="360"/>
      </w:pPr>
      <w:rPr>
        <w:rFonts w:hint="default" w:ascii="Courier New" w:hAnsi="Courier New"/>
      </w:rPr>
    </w:lvl>
    <w:lvl w:ilvl="5" w:tplc="6C28D380">
      <w:start w:val="1"/>
      <w:numFmt w:val="bullet"/>
      <w:lvlText w:val=""/>
      <w:lvlJc w:val="left"/>
      <w:pPr>
        <w:ind w:left="4320" w:hanging="360"/>
      </w:pPr>
      <w:rPr>
        <w:rFonts w:hint="default" w:ascii="Wingdings" w:hAnsi="Wingdings"/>
      </w:rPr>
    </w:lvl>
    <w:lvl w:ilvl="6" w:tplc="4F6674AA">
      <w:start w:val="1"/>
      <w:numFmt w:val="bullet"/>
      <w:lvlText w:val=""/>
      <w:lvlJc w:val="left"/>
      <w:pPr>
        <w:ind w:left="5040" w:hanging="360"/>
      </w:pPr>
      <w:rPr>
        <w:rFonts w:hint="default" w:ascii="Symbol" w:hAnsi="Symbol"/>
      </w:rPr>
    </w:lvl>
    <w:lvl w:ilvl="7" w:tplc="119036D4">
      <w:start w:val="1"/>
      <w:numFmt w:val="bullet"/>
      <w:lvlText w:val="o"/>
      <w:lvlJc w:val="left"/>
      <w:pPr>
        <w:ind w:left="5760" w:hanging="360"/>
      </w:pPr>
      <w:rPr>
        <w:rFonts w:hint="default" w:ascii="Courier New" w:hAnsi="Courier New"/>
      </w:rPr>
    </w:lvl>
    <w:lvl w:ilvl="8" w:tplc="DE2E0642">
      <w:start w:val="1"/>
      <w:numFmt w:val="bullet"/>
      <w:lvlText w:val=""/>
      <w:lvlJc w:val="left"/>
      <w:pPr>
        <w:ind w:left="6480" w:hanging="360"/>
      </w:pPr>
      <w:rPr>
        <w:rFonts w:hint="default" w:ascii="Wingdings" w:hAnsi="Wingdings"/>
      </w:rPr>
    </w:lvl>
  </w:abstractNum>
  <w:abstractNum w:abstractNumId="9" w15:restartNumberingAfterBreak="0">
    <w:nsid w:val="2CC2538F"/>
    <w:multiLevelType w:val="hybridMultilevel"/>
    <w:tmpl w:val="FFFFFFFF"/>
    <w:lvl w:ilvl="0" w:tplc="9378C85C">
      <w:start w:val="1"/>
      <w:numFmt w:val="bullet"/>
      <w:lvlText w:val="Ø"/>
      <w:lvlJc w:val="left"/>
      <w:pPr>
        <w:ind w:left="720" w:hanging="360"/>
      </w:pPr>
      <w:rPr>
        <w:rFonts w:hint="default" w:ascii="Wingdings" w:hAnsi="Wingdings"/>
      </w:rPr>
    </w:lvl>
    <w:lvl w:ilvl="1" w:tplc="1CD68160">
      <w:start w:val="1"/>
      <w:numFmt w:val="bullet"/>
      <w:lvlText w:val="o"/>
      <w:lvlJc w:val="left"/>
      <w:pPr>
        <w:ind w:left="1440" w:hanging="360"/>
      </w:pPr>
      <w:rPr>
        <w:rFonts w:hint="default" w:ascii="Courier New" w:hAnsi="Courier New"/>
      </w:rPr>
    </w:lvl>
    <w:lvl w:ilvl="2" w:tplc="BA140CF2">
      <w:start w:val="1"/>
      <w:numFmt w:val="bullet"/>
      <w:lvlText w:val=""/>
      <w:lvlJc w:val="left"/>
      <w:pPr>
        <w:ind w:left="2160" w:hanging="360"/>
      </w:pPr>
      <w:rPr>
        <w:rFonts w:hint="default" w:ascii="Wingdings" w:hAnsi="Wingdings"/>
      </w:rPr>
    </w:lvl>
    <w:lvl w:ilvl="3" w:tplc="F6581DEC">
      <w:start w:val="1"/>
      <w:numFmt w:val="bullet"/>
      <w:lvlText w:val=""/>
      <w:lvlJc w:val="left"/>
      <w:pPr>
        <w:ind w:left="2880" w:hanging="360"/>
      </w:pPr>
      <w:rPr>
        <w:rFonts w:hint="default" w:ascii="Symbol" w:hAnsi="Symbol"/>
      </w:rPr>
    </w:lvl>
    <w:lvl w:ilvl="4" w:tplc="6D3AC3E0">
      <w:start w:val="1"/>
      <w:numFmt w:val="bullet"/>
      <w:lvlText w:val="o"/>
      <w:lvlJc w:val="left"/>
      <w:pPr>
        <w:ind w:left="3600" w:hanging="360"/>
      </w:pPr>
      <w:rPr>
        <w:rFonts w:hint="default" w:ascii="Courier New" w:hAnsi="Courier New"/>
      </w:rPr>
    </w:lvl>
    <w:lvl w:ilvl="5" w:tplc="DF86C49E">
      <w:start w:val="1"/>
      <w:numFmt w:val="bullet"/>
      <w:lvlText w:val=""/>
      <w:lvlJc w:val="left"/>
      <w:pPr>
        <w:ind w:left="4320" w:hanging="360"/>
      </w:pPr>
      <w:rPr>
        <w:rFonts w:hint="default" w:ascii="Wingdings" w:hAnsi="Wingdings"/>
      </w:rPr>
    </w:lvl>
    <w:lvl w:ilvl="6" w:tplc="7B6C577C">
      <w:start w:val="1"/>
      <w:numFmt w:val="bullet"/>
      <w:lvlText w:val=""/>
      <w:lvlJc w:val="left"/>
      <w:pPr>
        <w:ind w:left="5040" w:hanging="360"/>
      </w:pPr>
      <w:rPr>
        <w:rFonts w:hint="default" w:ascii="Symbol" w:hAnsi="Symbol"/>
      </w:rPr>
    </w:lvl>
    <w:lvl w:ilvl="7" w:tplc="82B28962">
      <w:start w:val="1"/>
      <w:numFmt w:val="bullet"/>
      <w:lvlText w:val="o"/>
      <w:lvlJc w:val="left"/>
      <w:pPr>
        <w:ind w:left="5760" w:hanging="360"/>
      </w:pPr>
      <w:rPr>
        <w:rFonts w:hint="default" w:ascii="Courier New" w:hAnsi="Courier New"/>
      </w:rPr>
    </w:lvl>
    <w:lvl w:ilvl="8" w:tplc="EE6677BA">
      <w:start w:val="1"/>
      <w:numFmt w:val="bullet"/>
      <w:lvlText w:val=""/>
      <w:lvlJc w:val="left"/>
      <w:pPr>
        <w:ind w:left="6480" w:hanging="360"/>
      </w:pPr>
      <w:rPr>
        <w:rFonts w:hint="default" w:ascii="Wingdings" w:hAnsi="Wingdings"/>
      </w:rPr>
    </w:lvl>
  </w:abstractNum>
  <w:abstractNum w:abstractNumId="10" w15:restartNumberingAfterBreak="0">
    <w:nsid w:val="324B501B"/>
    <w:multiLevelType w:val="hybridMultilevel"/>
    <w:tmpl w:val="FFFFFFFF"/>
    <w:lvl w:ilvl="0" w:tplc="11BE0972">
      <w:start w:val="1"/>
      <w:numFmt w:val="bullet"/>
      <w:lvlText w:val="Ø"/>
      <w:lvlJc w:val="left"/>
      <w:pPr>
        <w:ind w:left="720" w:hanging="360"/>
      </w:pPr>
      <w:rPr>
        <w:rFonts w:hint="default" w:ascii="Wingdings" w:hAnsi="Wingdings"/>
      </w:rPr>
    </w:lvl>
    <w:lvl w:ilvl="1" w:tplc="A7B44B10">
      <w:start w:val="1"/>
      <w:numFmt w:val="bullet"/>
      <w:lvlText w:val="o"/>
      <w:lvlJc w:val="left"/>
      <w:pPr>
        <w:ind w:left="1440" w:hanging="360"/>
      </w:pPr>
      <w:rPr>
        <w:rFonts w:hint="default" w:ascii="Courier New" w:hAnsi="Courier New"/>
      </w:rPr>
    </w:lvl>
    <w:lvl w:ilvl="2" w:tplc="F3F24BBA">
      <w:start w:val="1"/>
      <w:numFmt w:val="bullet"/>
      <w:lvlText w:val=""/>
      <w:lvlJc w:val="left"/>
      <w:pPr>
        <w:ind w:left="2160" w:hanging="360"/>
      </w:pPr>
      <w:rPr>
        <w:rFonts w:hint="default" w:ascii="Wingdings" w:hAnsi="Wingdings"/>
      </w:rPr>
    </w:lvl>
    <w:lvl w:ilvl="3" w:tplc="AD28568C">
      <w:start w:val="1"/>
      <w:numFmt w:val="bullet"/>
      <w:lvlText w:val=""/>
      <w:lvlJc w:val="left"/>
      <w:pPr>
        <w:ind w:left="2880" w:hanging="360"/>
      </w:pPr>
      <w:rPr>
        <w:rFonts w:hint="default" w:ascii="Symbol" w:hAnsi="Symbol"/>
      </w:rPr>
    </w:lvl>
    <w:lvl w:ilvl="4" w:tplc="B022B5EE">
      <w:start w:val="1"/>
      <w:numFmt w:val="bullet"/>
      <w:lvlText w:val="o"/>
      <w:lvlJc w:val="left"/>
      <w:pPr>
        <w:ind w:left="3600" w:hanging="360"/>
      </w:pPr>
      <w:rPr>
        <w:rFonts w:hint="default" w:ascii="Courier New" w:hAnsi="Courier New"/>
      </w:rPr>
    </w:lvl>
    <w:lvl w:ilvl="5" w:tplc="E84E8E56">
      <w:start w:val="1"/>
      <w:numFmt w:val="bullet"/>
      <w:lvlText w:val=""/>
      <w:lvlJc w:val="left"/>
      <w:pPr>
        <w:ind w:left="4320" w:hanging="360"/>
      </w:pPr>
      <w:rPr>
        <w:rFonts w:hint="default" w:ascii="Wingdings" w:hAnsi="Wingdings"/>
      </w:rPr>
    </w:lvl>
    <w:lvl w:ilvl="6" w:tplc="DAE8AC22">
      <w:start w:val="1"/>
      <w:numFmt w:val="bullet"/>
      <w:lvlText w:val=""/>
      <w:lvlJc w:val="left"/>
      <w:pPr>
        <w:ind w:left="5040" w:hanging="360"/>
      </w:pPr>
      <w:rPr>
        <w:rFonts w:hint="default" w:ascii="Symbol" w:hAnsi="Symbol"/>
      </w:rPr>
    </w:lvl>
    <w:lvl w:ilvl="7" w:tplc="313043FC">
      <w:start w:val="1"/>
      <w:numFmt w:val="bullet"/>
      <w:lvlText w:val="o"/>
      <w:lvlJc w:val="left"/>
      <w:pPr>
        <w:ind w:left="5760" w:hanging="360"/>
      </w:pPr>
      <w:rPr>
        <w:rFonts w:hint="default" w:ascii="Courier New" w:hAnsi="Courier New"/>
      </w:rPr>
    </w:lvl>
    <w:lvl w:ilvl="8" w:tplc="97C26470">
      <w:start w:val="1"/>
      <w:numFmt w:val="bullet"/>
      <w:lvlText w:val=""/>
      <w:lvlJc w:val="left"/>
      <w:pPr>
        <w:ind w:left="6480" w:hanging="360"/>
      </w:pPr>
      <w:rPr>
        <w:rFonts w:hint="default" w:ascii="Wingdings" w:hAnsi="Wingdings"/>
      </w:rPr>
    </w:lvl>
  </w:abstractNum>
  <w:abstractNum w:abstractNumId="11" w15:restartNumberingAfterBreak="0">
    <w:nsid w:val="3A870751"/>
    <w:multiLevelType w:val="hybridMultilevel"/>
    <w:tmpl w:val="0A5A8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CCED1"/>
    <w:multiLevelType w:val="hybridMultilevel"/>
    <w:tmpl w:val="FFFFFFFF"/>
    <w:lvl w:ilvl="0" w:tplc="5B66E620">
      <w:start w:val="1"/>
      <w:numFmt w:val="bullet"/>
      <w:lvlText w:val="Ø"/>
      <w:lvlJc w:val="left"/>
      <w:pPr>
        <w:ind w:left="720" w:hanging="360"/>
      </w:pPr>
      <w:rPr>
        <w:rFonts w:hint="default" w:ascii="Wingdings" w:hAnsi="Wingdings"/>
      </w:rPr>
    </w:lvl>
    <w:lvl w:ilvl="1" w:tplc="0090F9C2">
      <w:start w:val="1"/>
      <w:numFmt w:val="bullet"/>
      <w:lvlText w:val="o"/>
      <w:lvlJc w:val="left"/>
      <w:pPr>
        <w:ind w:left="1440" w:hanging="360"/>
      </w:pPr>
      <w:rPr>
        <w:rFonts w:hint="default" w:ascii="Courier New" w:hAnsi="Courier New"/>
      </w:rPr>
    </w:lvl>
    <w:lvl w:ilvl="2" w:tplc="4D38D4A4">
      <w:start w:val="1"/>
      <w:numFmt w:val="bullet"/>
      <w:lvlText w:val=""/>
      <w:lvlJc w:val="left"/>
      <w:pPr>
        <w:ind w:left="2160" w:hanging="360"/>
      </w:pPr>
      <w:rPr>
        <w:rFonts w:hint="default" w:ascii="Wingdings" w:hAnsi="Wingdings"/>
      </w:rPr>
    </w:lvl>
    <w:lvl w:ilvl="3" w:tplc="4E5EF1CC">
      <w:start w:val="1"/>
      <w:numFmt w:val="bullet"/>
      <w:lvlText w:val=""/>
      <w:lvlJc w:val="left"/>
      <w:pPr>
        <w:ind w:left="2880" w:hanging="360"/>
      </w:pPr>
      <w:rPr>
        <w:rFonts w:hint="default" w:ascii="Symbol" w:hAnsi="Symbol"/>
      </w:rPr>
    </w:lvl>
    <w:lvl w:ilvl="4" w:tplc="D0388B36">
      <w:start w:val="1"/>
      <w:numFmt w:val="bullet"/>
      <w:lvlText w:val="o"/>
      <w:lvlJc w:val="left"/>
      <w:pPr>
        <w:ind w:left="3600" w:hanging="360"/>
      </w:pPr>
      <w:rPr>
        <w:rFonts w:hint="default" w:ascii="Courier New" w:hAnsi="Courier New"/>
      </w:rPr>
    </w:lvl>
    <w:lvl w:ilvl="5" w:tplc="0764D96C">
      <w:start w:val="1"/>
      <w:numFmt w:val="bullet"/>
      <w:lvlText w:val=""/>
      <w:lvlJc w:val="left"/>
      <w:pPr>
        <w:ind w:left="4320" w:hanging="360"/>
      </w:pPr>
      <w:rPr>
        <w:rFonts w:hint="default" w:ascii="Wingdings" w:hAnsi="Wingdings"/>
      </w:rPr>
    </w:lvl>
    <w:lvl w:ilvl="6" w:tplc="B7A02260">
      <w:start w:val="1"/>
      <w:numFmt w:val="bullet"/>
      <w:lvlText w:val=""/>
      <w:lvlJc w:val="left"/>
      <w:pPr>
        <w:ind w:left="5040" w:hanging="360"/>
      </w:pPr>
      <w:rPr>
        <w:rFonts w:hint="default" w:ascii="Symbol" w:hAnsi="Symbol"/>
      </w:rPr>
    </w:lvl>
    <w:lvl w:ilvl="7" w:tplc="2E18C834">
      <w:start w:val="1"/>
      <w:numFmt w:val="bullet"/>
      <w:lvlText w:val="o"/>
      <w:lvlJc w:val="left"/>
      <w:pPr>
        <w:ind w:left="5760" w:hanging="360"/>
      </w:pPr>
      <w:rPr>
        <w:rFonts w:hint="default" w:ascii="Courier New" w:hAnsi="Courier New"/>
      </w:rPr>
    </w:lvl>
    <w:lvl w:ilvl="8" w:tplc="EB608A7E">
      <w:start w:val="1"/>
      <w:numFmt w:val="bullet"/>
      <w:lvlText w:val=""/>
      <w:lvlJc w:val="left"/>
      <w:pPr>
        <w:ind w:left="6480" w:hanging="360"/>
      </w:pPr>
      <w:rPr>
        <w:rFonts w:hint="default" w:ascii="Wingdings" w:hAnsi="Wingdings"/>
      </w:rPr>
    </w:lvl>
  </w:abstractNum>
  <w:abstractNum w:abstractNumId="13" w15:restartNumberingAfterBreak="0">
    <w:nsid w:val="407C1420"/>
    <w:multiLevelType w:val="hybridMultilevel"/>
    <w:tmpl w:val="9EDA77BC"/>
    <w:lvl w:ilvl="0" w:tplc="E9528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AE13B8"/>
    <w:multiLevelType w:val="hybridMultilevel"/>
    <w:tmpl w:val="5822801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494D5F07"/>
    <w:multiLevelType w:val="hybridMultilevel"/>
    <w:tmpl w:val="FFFFFFFF"/>
    <w:lvl w:ilvl="0" w:tplc="CFFA3550">
      <w:start w:val="1"/>
      <w:numFmt w:val="bullet"/>
      <w:lvlText w:val="Ø"/>
      <w:lvlJc w:val="left"/>
      <w:pPr>
        <w:ind w:left="720" w:hanging="360"/>
      </w:pPr>
      <w:rPr>
        <w:rFonts w:hint="default" w:ascii="Wingdings" w:hAnsi="Wingdings"/>
      </w:rPr>
    </w:lvl>
    <w:lvl w:ilvl="1" w:tplc="B524C75E">
      <w:start w:val="1"/>
      <w:numFmt w:val="bullet"/>
      <w:lvlText w:val="o"/>
      <w:lvlJc w:val="left"/>
      <w:pPr>
        <w:ind w:left="1440" w:hanging="360"/>
      </w:pPr>
      <w:rPr>
        <w:rFonts w:hint="default" w:ascii="Courier New" w:hAnsi="Courier New"/>
      </w:rPr>
    </w:lvl>
    <w:lvl w:ilvl="2" w:tplc="11E25A04">
      <w:start w:val="1"/>
      <w:numFmt w:val="bullet"/>
      <w:lvlText w:val=""/>
      <w:lvlJc w:val="left"/>
      <w:pPr>
        <w:ind w:left="2160" w:hanging="360"/>
      </w:pPr>
      <w:rPr>
        <w:rFonts w:hint="default" w:ascii="Wingdings" w:hAnsi="Wingdings"/>
      </w:rPr>
    </w:lvl>
    <w:lvl w:ilvl="3" w:tplc="9CE0C8CA">
      <w:start w:val="1"/>
      <w:numFmt w:val="bullet"/>
      <w:lvlText w:val=""/>
      <w:lvlJc w:val="left"/>
      <w:pPr>
        <w:ind w:left="2880" w:hanging="360"/>
      </w:pPr>
      <w:rPr>
        <w:rFonts w:hint="default" w:ascii="Symbol" w:hAnsi="Symbol"/>
      </w:rPr>
    </w:lvl>
    <w:lvl w:ilvl="4" w:tplc="679C41F0">
      <w:start w:val="1"/>
      <w:numFmt w:val="bullet"/>
      <w:lvlText w:val="o"/>
      <w:lvlJc w:val="left"/>
      <w:pPr>
        <w:ind w:left="3600" w:hanging="360"/>
      </w:pPr>
      <w:rPr>
        <w:rFonts w:hint="default" w:ascii="Courier New" w:hAnsi="Courier New"/>
      </w:rPr>
    </w:lvl>
    <w:lvl w:ilvl="5" w:tplc="2970F6CC">
      <w:start w:val="1"/>
      <w:numFmt w:val="bullet"/>
      <w:lvlText w:val=""/>
      <w:lvlJc w:val="left"/>
      <w:pPr>
        <w:ind w:left="4320" w:hanging="360"/>
      </w:pPr>
      <w:rPr>
        <w:rFonts w:hint="default" w:ascii="Wingdings" w:hAnsi="Wingdings"/>
      </w:rPr>
    </w:lvl>
    <w:lvl w:ilvl="6" w:tplc="AF642990">
      <w:start w:val="1"/>
      <w:numFmt w:val="bullet"/>
      <w:lvlText w:val=""/>
      <w:lvlJc w:val="left"/>
      <w:pPr>
        <w:ind w:left="5040" w:hanging="360"/>
      </w:pPr>
      <w:rPr>
        <w:rFonts w:hint="default" w:ascii="Symbol" w:hAnsi="Symbol"/>
      </w:rPr>
    </w:lvl>
    <w:lvl w:ilvl="7" w:tplc="F14A63FC">
      <w:start w:val="1"/>
      <w:numFmt w:val="bullet"/>
      <w:lvlText w:val="o"/>
      <w:lvlJc w:val="left"/>
      <w:pPr>
        <w:ind w:left="5760" w:hanging="360"/>
      </w:pPr>
      <w:rPr>
        <w:rFonts w:hint="default" w:ascii="Courier New" w:hAnsi="Courier New"/>
      </w:rPr>
    </w:lvl>
    <w:lvl w:ilvl="8" w:tplc="53AEB5AA">
      <w:start w:val="1"/>
      <w:numFmt w:val="bullet"/>
      <w:lvlText w:val=""/>
      <w:lvlJc w:val="left"/>
      <w:pPr>
        <w:ind w:left="6480" w:hanging="360"/>
      </w:pPr>
      <w:rPr>
        <w:rFonts w:hint="default" w:ascii="Wingdings" w:hAnsi="Wingdings"/>
      </w:rPr>
    </w:lvl>
  </w:abstractNum>
  <w:abstractNum w:abstractNumId="16" w15:restartNumberingAfterBreak="0">
    <w:nsid w:val="4D846826"/>
    <w:multiLevelType w:val="hybridMultilevel"/>
    <w:tmpl w:val="FFFFFFFF"/>
    <w:lvl w:ilvl="0" w:tplc="A1B04C20">
      <w:start w:val="1"/>
      <w:numFmt w:val="bullet"/>
      <w:lvlText w:val="Ø"/>
      <w:lvlJc w:val="left"/>
      <w:pPr>
        <w:ind w:left="720" w:hanging="360"/>
      </w:pPr>
      <w:rPr>
        <w:rFonts w:hint="default" w:ascii="Wingdings" w:hAnsi="Wingdings"/>
      </w:rPr>
    </w:lvl>
    <w:lvl w:ilvl="1" w:tplc="CC78BDF8">
      <w:start w:val="1"/>
      <w:numFmt w:val="bullet"/>
      <w:lvlText w:val="o"/>
      <w:lvlJc w:val="left"/>
      <w:pPr>
        <w:ind w:left="1440" w:hanging="360"/>
      </w:pPr>
      <w:rPr>
        <w:rFonts w:hint="default" w:ascii="Courier New" w:hAnsi="Courier New"/>
      </w:rPr>
    </w:lvl>
    <w:lvl w:ilvl="2" w:tplc="490A5942">
      <w:start w:val="1"/>
      <w:numFmt w:val="bullet"/>
      <w:lvlText w:val=""/>
      <w:lvlJc w:val="left"/>
      <w:pPr>
        <w:ind w:left="2160" w:hanging="360"/>
      </w:pPr>
      <w:rPr>
        <w:rFonts w:hint="default" w:ascii="Wingdings" w:hAnsi="Wingdings"/>
      </w:rPr>
    </w:lvl>
    <w:lvl w:ilvl="3" w:tplc="CC78B14A">
      <w:start w:val="1"/>
      <w:numFmt w:val="bullet"/>
      <w:lvlText w:val=""/>
      <w:lvlJc w:val="left"/>
      <w:pPr>
        <w:ind w:left="2880" w:hanging="360"/>
      </w:pPr>
      <w:rPr>
        <w:rFonts w:hint="default" w:ascii="Symbol" w:hAnsi="Symbol"/>
      </w:rPr>
    </w:lvl>
    <w:lvl w:ilvl="4" w:tplc="CFA21CB6">
      <w:start w:val="1"/>
      <w:numFmt w:val="bullet"/>
      <w:lvlText w:val="o"/>
      <w:lvlJc w:val="left"/>
      <w:pPr>
        <w:ind w:left="3600" w:hanging="360"/>
      </w:pPr>
      <w:rPr>
        <w:rFonts w:hint="default" w:ascii="Courier New" w:hAnsi="Courier New"/>
      </w:rPr>
    </w:lvl>
    <w:lvl w:ilvl="5" w:tplc="C57A65A2">
      <w:start w:val="1"/>
      <w:numFmt w:val="bullet"/>
      <w:lvlText w:val=""/>
      <w:lvlJc w:val="left"/>
      <w:pPr>
        <w:ind w:left="4320" w:hanging="360"/>
      </w:pPr>
      <w:rPr>
        <w:rFonts w:hint="default" w:ascii="Wingdings" w:hAnsi="Wingdings"/>
      </w:rPr>
    </w:lvl>
    <w:lvl w:ilvl="6" w:tplc="89B42978">
      <w:start w:val="1"/>
      <w:numFmt w:val="bullet"/>
      <w:lvlText w:val=""/>
      <w:lvlJc w:val="left"/>
      <w:pPr>
        <w:ind w:left="5040" w:hanging="360"/>
      </w:pPr>
      <w:rPr>
        <w:rFonts w:hint="default" w:ascii="Symbol" w:hAnsi="Symbol"/>
      </w:rPr>
    </w:lvl>
    <w:lvl w:ilvl="7" w:tplc="39C251F4">
      <w:start w:val="1"/>
      <w:numFmt w:val="bullet"/>
      <w:lvlText w:val="o"/>
      <w:lvlJc w:val="left"/>
      <w:pPr>
        <w:ind w:left="5760" w:hanging="360"/>
      </w:pPr>
      <w:rPr>
        <w:rFonts w:hint="default" w:ascii="Courier New" w:hAnsi="Courier New"/>
      </w:rPr>
    </w:lvl>
    <w:lvl w:ilvl="8" w:tplc="4C8264D2">
      <w:start w:val="1"/>
      <w:numFmt w:val="bullet"/>
      <w:lvlText w:val=""/>
      <w:lvlJc w:val="left"/>
      <w:pPr>
        <w:ind w:left="6480" w:hanging="360"/>
      </w:pPr>
      <w:rPr>
        <w:rFonts w:hint="default" w:ascii="Wingdings" w:hAnsi="Wingdings"/>
      </w:rPr>
    </w:lvl>
  </w:abstractNum>
  <w:abstractNum w:abstractNumId="17" w15:restartNumberingAfterBreak="0">
    <w:nsid w:val="4F63415F"/>
    <w:multiLevelType w:val="hybridMultilevel"/>
    <w:tmpl w:val="EBACA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72878"/>
    <w:multiLevelType w:val="hybridMultilevel"/>
    <w:tmpl w:val="FFFFFFFF"/>
    <w:lvl w:ilvl="0" w:tplc="05CCA46A">
      <w:start w:val="1"/>
      <w:numFmt w:val="bullet"/>
      <w:lvlText w:val="Ø"/>
      <w:lvlJc w:val="left"/>
      <w:pPr>
        <w:ind w:left="720" w:hanging="360"/>
      </w:pPr>
      <w:rPr>
        <w:rFonts w:hint="default" w:ascii="Wingdings" w:hAnsi="Wingdings"/>
      </w:rPr>
    </w:lvl>
    <w:lvl w:ilvl="1" w:tplc="12DE3D26">
      <w:start w:val="1"/>
      <w:numFmt w:val="bullet"/>
      <w:lvlText w:val="o"/>
      <w:lvlJc w:val="left"/>
      <w:pPr>
        <w:ind w:left="1440" w:hanging="360"/>
      </w:pPr>
      <w:rPr>
        <w:rFonts w:hint="default" w:ascii="Courier New" w:hAnsi="Courier New"/>
      </w:rPr>
    </w:lvl>
    <w:lvl w:ilvl="2" w:tplc="5E1A7E3C">
      <w:start w:val="1"/>
      <w:numFmt w:val="bullet"/>
      <w:lvlText w:val=""/>
      <w:lvlJc w:val="left"/>
      <w:pPr>
        <w:ind w:left="2160" w:hanging="360"/>
      </w:pPr>
      <w:rPr>
        <w:rFonts w:hint="default" w:ascii="Wingdings" w:hAnsi="Wingdings"/>
      </w:rPr>
    </w:lvl>
    <w:lvl w:ilvl="3" w:tplc="2EACDA66">
      <w:start w:val="1"/>
      <w:numFmt w:val="bullet"/>
      <w:lvlText w:val=""/>
      <w:lvlJc w:val="left"/>
      <w:pPr>
        <w:ind w:left="2880" w:hanging="360"/>
      </w:pPr>
      <w:rPr>
        <w:rFonts w:hint="default" w:ascii="Symbol" w:hAnsi="Symbol"/>
      </w:rPr>
    </w:lvl>
    <w:lvl w:ilvl="4" w:tplc="1A2A3C82">
      <w:start w:val="1"/>
      <w:numFmt w:val="bullet"/>
      <w:lvlText w:val="o"/>
      <w:lvlJc w:val="left"/>
      <w:pPr>
        <w:ind w:left="3600" w:hanging="360"/>
      </w:pPr>
      <w:rPr>
        <w:rFonts w:hint="default" w:ascii="Courier New" w:hAnsi="Courier New"/>
      </w:rPr>
    </w:lvl>
    <w:lvl w:ilvl="5" w:tplc="994A5444">
      <w:start w:val="1"/>
      <w:numFmt w:val="bullet"/>
      <w:lvlText w:val=""/>
      <w:lvlJc w:val="left"/>
      <w:pPr>
        <w:ind w:left="4320" w:hanging="360"/>
      </w:pPr>
      <w:rPr>
        <w:rFonts w:hint="default" w:ascii="Wingdings" w:hAnsi="Wingdings"/>
      </w:rPr>
    </w:lvl>
    <w:lvl w:ilvl="6" w:tplc="041AD736">
      <w:start w:val="1"/>
      <w:numFmt w:val="bullet"/>
      <w:lvlText w:val=""/>
      <w:lvlJc w:val="left"/>
      <w:pPr>
        <w:ind w:left="5040" w:hanging="360"/>
      </w:pPr>
      <w:rPr>
        <w:rFonts w:hint="default" w:ascii="Symbol" w:hAnsi="Symbol"/>
      </w:rPr>
    </w:lvl>
    <w:lvl w:ilvl="7" w:tplc="E3ACFD0C">
      <w:start w:val="1"/>
      <w:numFmt w:val="bullet"/>
      <w:lvlText w:val="o"/>
      <w:lvlJc w:val="left"/>
      <w:pPr>
        <w:ind w:left="5760" w:hanging="360"/>
      </w:pPr>
      <w:rPr>
        <w:rFonts w:hint="default" w:ascii="Courier New" w:hAnsi="Courier New"/>
      </w:rPr>
    </w:lvl>
    <w:lvl w:ilvl="8" w:tplc="39C6E0F8">
      <w:start w:val="1"/>
      <w:numFmt w:val="bullet"/>
      <w:lvlText w:val=""/>
      <w:lvlJc w:val="left"/>
      <w:pPr>
        <w:ind w:left="6480" w:hanging="360"/>
      </w:pPr>
      <w:rPr>
        <w:rFonts w:hint="default" w:ascii="Wingdings" w:hAnsi="Wingdings"/>
      </w:rPr>
    </w:lvl>
  </w:abstractNum>
  <w:abstractNum w:abstractNumId="19" w15:restartNumberingAfterBreak="0">
    <w:nsid w:val="5FEB0C87"/>
    <w:multiLevelType w:val="hybridMultilevel"/>
    <w:tmpl w:val="FFFFFFFF"/>
    <w:lvl w:ilvl="0" w:tplc="4EBE3892">
      <w:start w:val="1"/>
      <w:numFmt w:val="bullet"/>
      <w:lvlText w:val="Ø"/>
      <w:lvlJc w:val="left"/>
      <w:pPr>
        <w:ind w:left="720" w:hanging="360"/>
      </w:pPr>
      <w:rPr>
        <w:rFonts w:hint="default" w:ascii="Wingdings" w:hAnsi="Wingdings"/>
      </w:rPr>
    </w:lvl>
    <w:lvl w:ilvl="1" w:tplc="AE50B6D6">
      <w:start w:val="1"/>
      <w:numFmt w:val="bullet"/>
      <w:lvlText w:val="o"/>
      <w:lvlJc w:val="left"/>
      <w:pPr>
        <w:ind w:left="1440" w:hanging="360"/>
      </w:pPr>
      <w:rPr>
        <w:rFonts w:hint="default" w:ascii="Courier New" w:hAnsi="Courier New"/>
      </w:rPr>
    </w:lvl>
    <w:lvl w:ilvl="2" w:tplc="E000F77A">
      <w:start w:val="1"/>
      <w:numFmt w:val="bullet"/>
      <w:lvlText w:val=""/>
      <w:lvlJc w:val="left"/>
      <w:pPr>
        <w:ind w:left="2160" w:hanging="360"/>
      </w:pPr>
      <w:rPr>
        <w:rFonts w:hint="default" w:ascii="Wingdings" w:hAnsi="Wingdings"/>
      </w:rPr>
    </w:lvl>
    <w:lvl w:ilvl="3" w:tplc="B6D0CB5C">
      <w:start w:val="1"/>
      <w:numFmt w:val="bullet"/>
      <w:lvlText w:val=""/>
      <w:lvlJc w:val="left"/>
      <w:pPr>
        <w:ind w:left="2880" w:hanging="360"/>
      </w:pPr>
      <w:rPr>
        <w:rFonts w:hint="default" w:ascii="Symbol" w:hAnsi="Symbol"/>
      </w:rPr>
    </w:lvl>
    <w:lvl w:ilvl="4" w:tplc="19786540">
      <w:start w:val="1"/>
      <w:numFmt w:val="bullet"/>
      <w:lvlText w:val="o"/>
      <w:lvlJc w:val="left"/>
      <w:pPr>
        <w:ind w:left="3600" w:hanging="360"/>
      </w:pPr>
      <w:rPr>
        <w:rFonts w:hint="default" w:ascii="Courier New" w:hAnsi="Courier New"/>
      </w:rPr>
    </w:lvl>
    <w:lvl w:ilvl="5" w:tplc="DD6409E8">
      <w:start w:val="1"/>
      <w:numFmt w:val="bullet"/>
      <w:lvlText w:val=""/>
      <w:lvlJc w:val="left"/>
      <w:pPr>
        <w:ind w:left="4320" w:hanging="360"/>
      </w:pPr>
      <w:rPr>
        <w:rFonts w:hint="default" w:ascii="Wingdings" w:hAnsi="Wingdings"/>
      </w:rPr>
    </w:lvl>
    <w:lvl w:ilvl="6" w:tplc="43325BE0">
      <w:start w:val="1"/>
      <w:numFmt w:val="bullet"/>
      <w:lvlText w:val=""/>
      <w:lvlJc w:val="left"/>
      <w:pPr>
        <w:ind w:left="5040" w:hanging="360"/>
      </w:pPr>
      <w:rPr>
        <w:rFonts w:hint="default" w:ascii="Symbol" w:hAnsi="Symbol"/>
      </w:rPr>
    </w:lvl>
    <w:lvl w:ilvl="7" w:tplc="FDE272B4">
      <w:start w:val="1"/>
      <w:numFmt w:val="bullet"/>
      <w:lvlText w:val="o"/>
      <w:lvlJc w:val="left"/>
      <w:pPr>
        <w:ind w:left="5760" w:hanging="360"/>
      </w:pPr>
      <w:rPr>
        <w:rFonts w:hint="default" w:ascii="Courier New" w:hAnsi="Courier New"/>
      </w:rPr>
    </w:lvl>
    <w:lvl w:ilvl="8" w:tplc="D6CC03F6">
      <w:start w:val="1"/>
      <w:numFmt w:val="bullet"/>
      <w:lvlText w:val=""/>
      <w:lvlJc w:val="left"/>
      <w:pPr>
        <w:ind w:left="6480" w:hanging="360"/>
      </w:pPr>
      <w:rPr>
        <w:rFonts w:hint="default" w:ascii="Wingdings" w:hAnsi="Wingdings"/>
      </w:rPr>
    </w:lvl>
  </w:abstractNum>
  <w:abstractNum w:abstractNumId="20" w15:restartNumberingAfterBreak="0">
    <w:nsid w:val="63941BBA"/>
    <w:multiLevelType w:val="hybridMultilevel"/>
    <w:tmpl w:val="FFFFFFFF"/>
    <w:lvl w:ilvl="0" w:tplc="AD646AC6">
      <w:start w:val="1"/>
      <w:numFmt w:val="bullet"/>
      <w:lvlText w:val="Ø"/>
      <w:lvlJc w:val="left"/>
      <w:pPr>
        <w:ind w:left="720" w:hanging="360"/>
      </w:pPr>
      <w:rPr>
        <w:rFonts w:hint="default" w:ascii="Wingdings" w:hAnsi="Wingdings"/>
      </w:rPr>
    </w:lvl>
    <w:lvl w:ilvl="1" w:tplc="CBF4E3F6">
      <w:start w:val="1"/>
      <w:numFmt w:val="bullet"/>
      <w:lvlText w:val="o"/>
      <w:lvlJc w:val="left"/>
      <w:pPr>
        <w:ind w:left="1440" w:hanging="360"/>
      </w:pPr>
      <w:rPr>
        <w:rFonts w:hint="default" w:ascii="Courier New" w:hAnsi="Courier New"/>
      </w:rPr>
    </w:lvl>
    <w:lvl w:ilvl="2" w:tplc="D1B47CE8">
      <w:start w:val="1"/>
      <w:numFmt w:val="bullet"/>
      <w:lvlText w:val=""/>
      <w:lvlJc w:val="left"/>
      <w:pPr>
        <w:ind w:left="2160" w:hanging="360"/>
      </w:pPr>
      <w:rPr>
        <w:rFonts w:hint="default" w:ascii="Wingdings" w:hAnsi="Wingdings"/>
      </w:rPr>
    </w:lvl>
    <w:lvl w:ilvl="3" w:tplc="61F42D88">
      <w:start w:val="1"/>
      <w:numFmt w:val="bullet"/>
      <w:lvlText w:val=""/>
      <w:lvlJc w:val="left"/>
      <w:pPr>
        <w:ind w:left="2880" w:hanging="360"/>
      </w:pPr>
      <w:rPr>
        <w:rFonts w:hint="default" w:ascii="Symbol" w:hAnsi="Symbol"/>
      </w:rPr>
    </w:lvl>
    <w:lvl w:ilvl="4" w:tplc="0FB4E0CA">
      <w:start w:val="1"/>
      <w:numFmt w:val="bullet"/>
      <w:lvlText w:val="o"/>
      <w:lvlJc w:val="left"/>
      <w:pPr>
        <w:ind w:left="3600" w:hanging="360"/>
      </w:pPr>
      <w:rPr>
        <w:rFonts w:hint="default" w:ascii="Courier New" w:hAnsi="Courier New"/>
      </w:rPr>
    </w:lvl>
    <w:lvl w:ilvl="5" w:tplc="368E4052">
      <w:start w:val="1"/>
      <w:numFmt w:val="bullet"/>
      <w:lvlText w:val=""/>
      <w:lvlJc w:val="left"/>
      <w:pPr>
        <w:ind w:left="4320" w:hanging="360"/>
      </w:pPr>
      <w:rPr>
        <w:rFonts w:hint="default" w:ascii="Wingdings" w:hAnsi="Wingdings"/>
      </w:rPr>
    </w:lvl>
    <w:lvl w:ilvl="6" w:tplc="E5324B6A">
      <w:start w:val="1"/>
      <w:numFmt w:val="bullet"/>
      <w:lvlText w:val=""/>
      <w:lvlJc w:val="left"/>
      <w:pPr>
        <w:ind w:left="5040" w:hanging="360"/>
      </w:pPr>
      <w:rPr>
        <w:rFonts w:hint="default" w:ascii="Symbol" w:hAnsi="Symbol"/>
      </w:rPr>
    </w:lvl>
    <w:lvl w:ilvl="7" w:tplc="A91AC4E8">
      <w:start w:val="1"/>
      <w:numFmt w:val="bullet"/>
      <w:lvlText w:val="o"/>
      <w:lvlJc w:val="left"/>
      <w:pPr>
        <w:ind w:left="5760" w:hanging="360"/>
      </w:pPr>
      <w:rPr>
        <w:rFonts w:hint="default" w:ascii="Courier New" w:hAnsi="Courier New"/>
      </w:rPr>
    </w:lvl>
    <w:lvl w:ilvl="8" w:tplc="8BD0149A">
      <w:start w:val="1"/>
      <w:numFmt w:val="bullet"/>
      <w:lvlText w:val=""/>
      <w:lvlJc w:val="left"/>
      <w:pPr>
        <w:ind w:left="6480" w:hanging="360"/>
      </w:pPr>
      <w:rPr>
        <w:rFonts w:hint="default" w:ascii="Wingdings" w:hAnsi="Wingdings"/>
      </w:rPr>
    </w:lvl>
  </w:abstractNum>
  <w:abstractNum w:abstractNumId="21" w15:restartNumberingAfterBreak="0">
    <w:nsid w:val="68150937"/>
    <w:multiLevelType w:val="hybridMultilevel"/>
    <w:tmpl w:val="FFFFFFFF"/>
    <w:lvl w:ilvl="0" w:tplc="82C681DE">
      <w:start w:val="1"/>
      <w:numFmt w:val="bullet"/>
      <w:lvlText w:val="Ø"/>
      <w:lvlJc w:val="left"/>
      <w:pPr>
        <w:ind w:left="720" w:hanging="360"/>
      </w:pPr>
      <w:rPr>
        <w:rFonts w:hint="default" w:ascii="Wingdings" w:hAnsi="Wingdings"/>
      </w:rPr>
    </w:lvl>
    <w:lvl w:ilvl="1" w:tplc="9F8AFF5E">
      <w:start w:val="1"/>
      <w:numFmt w:val="bullet"/>
      <w:lvlText w:val="o"/>
      <w:lvlJc w:val="left"/>
      <w:pPr>
        <w:ind w:left="1440" w:hanging="360"/>
      </w:pPr>
      <w:rPr>
        <w:rFonts w:hint="default" w:ascii="Courier New" w:hAnsi="Courier New"/>
      </w:rPr>
    </w:lvl>
    <w:lvl w:ilvl="2" w:tplc="68C850F4">
      <w:start w:val="1"/>
      <w:numFmt w:val="bullet"/>
      <w:lvlText w:val=""/>
      <w:lvlJc w:val="left"/>
      <w:pPr>
        <w:ind w:left="2160" w:hanging="360"/>
      </w:pPr>
      <w:rPr>
        <w:rFonts w:hint="default" w:ascii="Wingdings" w:hAnsi="Wingdings"/>
      </w:rPr>
    </w:lvl>
    <w:lvl w:ilvl="3" w:tplc="19ECCE16">
      <w:start w:val="1"/>
      <w:numFmt w:val="bullet"/>
      <w:lvlText w:val=""/>
      <w:lvlJc w:val="left"/>
      <w:pPr>
        <w:ind w:left="2880" w:hanging="360"/>
      </w:pPr>
      <w:rPr>
        <w:rFonts w:hint="default" w:ascii="Symbol" w:hAnsi="Symbol"/>
      </w:rPr>
    </w:lvl>
    <w:lvl w:ilvl="4" w:tplc="D03C1966">
      <w:start w:val="1"/>
      <w:numFmt w:val="bullet"/>
      <w:lvlText w:val="o"/>
      <w:lvlJc w:val="left"/>
      <w:pPr>
        <w:ind w:left="3600" w:hanging="360"/>
      </w:pPr>
      <w:rPr>
        <w:rFonts w:hint="default" w:ascii="Courier New" w:hAnsi="Courier New"/>
      </w:rPr>
    </w:lvl>
    <w:lvl w:ilvl="5" w:tplc="CA804128">
      <w:start w:val="1"/>
      <w:numFmt w:val="bullet"/>
      <w:lvlText w:val=""/>
      <w:lvlJc w:val="left"/>
      <w:pPr>
        <w:ind w:left="4320" w:hanging="360"/>
      </w:pPr>
      <w:rPr>
        <w:rFonts w:hint="default" w:ascii="Wingdings" w:hAnsi="Wingdings"/>
      </w:rPr>
    </w:lvl>
    <w:lvl w:ilvl="6" w:tplc="1B167922">
      <w:start w:val="1"/>
      <w:numFmt w:val="bullet"/>
      <w:lvlText w:val=""/>
      <w:lvlJc w:val="left"/>
      <w:pPr>
        <w:ind w:left="5040" w:hanging="360"/>
      </w:pPr>
      <w:rPr>
        <w:rFonts w:hint="default" w:ascii="Symbol" w:hAnsi="Symbol"/>
      </w:rPr>
    </w:lvl>
    <w:lvl w:ilvl="7" w:tplc="7F3A33C4">
      <w:start w:val="1"/>
      <w:numFmt w:val="bullet"/>
      <w:lvlText w:val="o"/>
      <w:lvlJc w:val="left"/>
      <w:pPr>
        <w:ind w:left="5760" w:hanging="360"/>
      </w:pPr>
      <w:rPr>
        <w:rFonts w:hint="default" w:ascii="Courier New" w:hAnsi="Courier New"/>
      </w:rPr>
    </w:lvl>
    <w:lvl w:ilvl="8" w:tplc="52ECA592">
      <w:start w:val="1"/>
      <w:numFmt w:val="bullet"/>
      <w:lvlText w:val=""/>
      <w:lvlJc w:val="left"/>
      <w:pPr>
        <w:ind w:left="6480" w:hanging="360"/>
      </w:pPr>
      <w:rPr>
        <w:rFonts w:hint="default" w:ascii="Wingdings" w:hAnsi="Wingdings"/>
      </w:rPr>
    </w:lvl>
  </w:abstractNum>
  <w:abstractNum w:abstractNumId="22" w15:restartNumberingAfterBreak="0">
    <w:nsid w:val="6E55E4C2"/>
    <w:multiLevelType w:val="hybridMultilevel"/>
    <w:tmpl w:val="FFFFFFFF"/>
    <w:lvl w:ilvl="0" w:tplc="4B403FAC">
      <w:start w:val="1"/>
      <w:numFmt w:val="bullet"/>
      <w:lvlText w:val="Ø"/>
      <w:lvlJc w:val="left"/>
      <w:pPr>
        <w:ind w:left="720" w:hanging="360"/>
      </w:pPr>
      <w:rPr>
        <w:rFonts w:hint="default" w:ascii="Wingdings" w:hAnsi="Wingdings"/>
      </w:rPr>
    </w:lvl>
    <w:lvl w:ilvl="1" w:tplc="005E80F6">
      <w:start w:val="1"/>
      <w:numFmt w:val="bullet"/>
      <w:lvlText w:val="o"/>
      <w:lvlJc w:val="left"/>
      <w:pPr>
        <w:ind w:left="1440" w:hanging="360"/>
      </w:pPr>
      <w:rPr>
        <w:rFonts w:hint="default" w:ascii="Courier New" w:hAnsi="Courier New"/>
      </w:rPr>
    </w:lvl>
    <w:lvl w:ilvl="2" w:tplc="EBBE57E6">
      <w:start w:val="1"/>
      <w:numFmt w:val="bullet"/>
      <w:lvlText w:val=""/>
      <w:lvlJc w:val="left"/>
      <w:pPr>
        <w:ind w:left="2160" w:hanging="360"/>
      </w:pPr>
      <w:rPr>
        <w:rFonts w:hint="default" w:ascii="Wingdings" w:hAnsi="Wingdings"/>
      </w:rPr>
    </w:lvl>
    <w:lvl w:ilvl="3" w:tplc="814CCE26">
      <w:start w:val="1"/>
      <w:numFmt w:val="bullet"/>
      <w:lvlText w:val=""/>
      <w:lvlJc w:val="left"/>
      <w:pPr>
        <w:ind w:left="2880" w:hanging="360"/>
      </w:pPr>
      <w:rPr>
        <w:rFonts w:hint="default" w:ascii="Symbol" w:hAnsi="Symbol"/>
      </w:rPr>
    </w:lvl>
    <w:lvl w:ilvl="4" w:tplc="3EC68E56">
      <w:start w:val="1"/>
      <w:numFmt w:val="bullet"/>
      <w:lvlText w:val="o"/>
      <w:lvlJc w:val="left"/>
      <w:pPr>
        <w:ind w:left="3600" w:hanging="360"/>
      </w:pPr>
      <w:rPr>
        <w:rFonts w:hint="default" w:ascii="Courier New" w:hAnsi="Courier New"/>
      </w:rPr>
    </w:lvl>
    <w:lvl w:ilvl="5" w:tplc="E5AEFD86">
      <w:start w:val="1"/>
      <w:numFmt w:val="bullet"/>
      <w:lvlText w:val=""/>
      <w:lvlJc w:val="left"/>
      <w:pPr>
        <w:ind w:left="4320" w:hanging="360"/>
      </w:pPr>
      <w:rPr>
        <w:rFonts w:hint="default" w:ascii="Wingdings" w:hAnsi="Wingdings"/>
      </w:rPr>
    </w:lvl>
    <w:lvl w:ilvl="6" w:tplc="9C6667FE">
      <w:start w:val="1"/>
      <w:numFmt w:val="bullet"/>
      <w:lvlText w:val=""/>
      <w:lvlJc w:val="left"/>
      <w:pPr>
        <w:ind w:left="5040" w:hanging="360"/>
      </w:pPr>
      <w:rPr>
        <w:rFonts w:hint="default" w:ascii="Symbol" w:hAnsi="Symbol"/>
      </w:rPr>
    </w:lvl>
    <w:lvl w:ilvl="7" w:tplc="0CC4163C">
      <w:start w:val="1"/>
      <w:numFmt w:val="bullet"/>
      <w:lvlText w:val="o"/>
      <w:lvlJc w:val="left"/>
      <w:pPr>
        <w:ind w:left="5760" w:hanging="360"/>
      </w:pPr>
      <w:rPr>
        <w:rFonts w:hint="default" w:ascii="Courier New" w:hAnsi="Courier New"/>
      </w:rPr>
    </w:lvl>
    <w:lvl w:ilvl="8" w:tplc="7BD65094">
      <w:start w:val="1"/>
      <w:numFmt w:val="bullet"/>
      <w:lvlText w:val=""/>
      <w:lvlJc w:val="left"/>
      <w:pPr>
        <w:ind w:left="6480" w:hanging="360"/>
      </w:pPr>
      <w:rPr>
        <w:rFonts w:hint="default" w:ascii="Wingdings" w:hAnsi="Wingdings"/>
      </w:rPr>
    </w:lvl>
  </w:abstractNum>
  <w:abstractNum w:abstractNumId="23" w15:restartNumberingAfterBreak="0">
    <w:nsid w:val="72771C28"/>
    <w:multiLevelType w:val="hybridMultilevel"/>
    <w:tmpl w:val="1A94F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F526A1"/>
    <w:multiLevelType w:val="hybridMultilevel"/>
    <w:tmpl w:val="FFFFFFFF"/>
    <w:lvl w:ilvl="0" w:tplc="F17A83F2">
      <w:start w:val="1"/>
      <w:numFmt w:val="bullet"/>
      <w:lvlText w:val="Ø"/>
      <w:lvlJc w:val="left"/>
      <w:pPr>
        <w:ind w:left="720" w:hanging="360"/>
      </w:pPr>
      <w:rPr>
        <w:rFonts w:hint="default" w:ascii="Wingdings" w:hAnsi="Wingdings"/>
      </w:rPr>
    </w:lvl>
    <w:lvl w:ilvl="1" w:tplc="5DC4C472">
      <w:start w:val="1"/>
      <w:numFmt w:val="bullet"/>
      <w:lvlText w:val="o"/>
      <w:lvlJc w:val="left"/>
      <w:pPr>
        <w:ind w:left="1440" w:hanging="360"/>
      </w:pPr>
      <w:rPr>
        <w:rFonts w:hint="default" w:ascii="Courier New" w:hAnsi="Courier New"/>
      </w:rPr>
    </w:lvl>
    <w:lvl w:ilvl="2" w:tplc="FD1A646E">
      <w:start w:val="1"/>
      <w:numFmt w:val="bullet"/>
      <w:lvlText w:val=""/>
      <w:lvlJc w:val="left"/>
      <w:pPr>
        <w:ind w:left="2160" w:hanging="360"/>
      </w:pPr>
      <w:rPr>
        <w:rFonts w:hint="default" w:ascii="Wingdings" w:hAnsi="Wingdings"/>
      </w:rPr>
    </w:lvl>
    <w:lvl w:ilvl="3" w:tplc="6C2EA75E">
      <w:start w:val="1"/>
      <w:numFmt w:val="bullet"/>
      <w:lvlText w:val=""/>
      <w:lvlJc w:val="left"/>
      <w:pPr>
        <w:ind w:left="2880" w:hanging="360"/>
      </w:pPr>
      <w:rPr>
        <w:rFonts w:hint="default" w:ascii="Symbol" w:hAnsi="Symbol"/>
      </w:rPr>
    </w:lvl>
    <w:lvl w:ilvl="4" w:tplc="5C327E92">
      <w:start w:val="1"/>
      <w:numFmt w:val="bullet"/>
      <w:lvlText w:val="o"/>
      <w:lvlJc w:val="left"/>
      <w:pPr>
        <w:ind w:left="3600" w:hanging="360"/>
      </w:pPr>
      <w:rPr>
        <w:rFonts w:hint="default" w:ascii="Courier New" w:hAnsi="Courier New"/>
      </w:rPr>
    </w:lvl>
    <w:lvl w:ilvl="5" w:tplc="0F767412">
      <w:start w:val="1"/>
      <w:numFmt w:val="bullet"/>
      <w:lvlText w:val=""/>
      <w:lvlJc w:val="left"/>
      <w:pPr>
        <w:ind w:left="4320" w:hanging="360"/>
      </w:pPr>
      <w:rPr>
        <w:rFonts w:hint="default" w:ascii="Wingdings" w:hAnsi="Wingdings"/>
      </w:rPr>
    </w:lvl>
    <w:lvl w:ilvl="6" w:tplc="73CE2992">
      <w:start w:val="1"/>
      <w:numFmt w:val="bullet"/>
      <w:lvlText w:val=""/>
      <w:lvlJc w:val="left"/>
      <w:pPr>
        <w:ind w:left="5040" w:hanging="360"/>
      </w:pPr>
      <w:rPr>
        <w:rFonts w:hint="default" w:ascii="Symbol" w:hAnsi="Symbol"/>
      </w:rPr>
    </w:lvl>
    <w:lvl w:ilvl="7" w:tplc="16DC5F86">
      <w:start w:val="1"/>
      <w:numFmt w:val="bullet"/>
      <w:lvlText w:val="o"/>
      <w:lvlJc w:val="left"/>
      <w:pPr>
        <w:ind w:left="5760" w:hanging="360"/>
      </w:pPr>
      <w:rPr>
        <w:rFonts w:hint="default" w:ascii="Courier New" w:hAnsi="Courier New"/>
      </w:rPr>
    </w:lvl>
    <w:lvl w:ilvl="8" w:tplc="F7FE7686">
      <w:start w:val="1"/>
      <w:numFmt w:val="bullet"/>
      <w:lvlText w:val=""/>
      <w:lvlJc w:val="left"/>
      <w:pPr>
        <w:ind w:left="6480" w:hanging="360"/>
      </w:pPr>
      <w:rPr>
        <w:rFonts w:hint="default" w:ascii="Wingdings" w:hAnsi="Wingdings"/>
      </w:rPr>
    </w:lvl>
  </w:abstractNum>
  <w:abstractNum w:abstractNumId="25" w15:restartNumberingAfterBreak="0">
    <w:nsid w:val="7B704402"/>
    <w:multiLevelType w:val="hybridMultilevel"/>
    <w:tmpl w:val="FFFFFFFF"/>
    <w:lvl w:ilvl="0" w:tplc="CBCCCAD0">
      <w:start w:val="1"/>
      <w:numFmt w:val="bullet"/>
      <w:lvlText w:val="Ø"/>
      <w:lvlJc w:val="left"/>
      <w:pPr>
        <w:ind w:left="720" w:hanging="360"/>
      </w:pPr>
      <w:rPr>
        <w:rFonts w:hint="default" w:ascii="Wingdings" w:hAnsi="Wingdings"/>
      </w:rPr>
    </w:lvl>
    <w:lvl w:ilvl="1" w:tplc="0DA61EE2">
      <w:start w:val="1"/>
      <w:numFmt w:val="bullet"/>
      <w:lvlText w:val="o"/>
      <w:lvlJc w:val="left"/>
      <w:pPr>
        <w:ind w:left="1440" w:hanging="360"/>
      </w:pPr>
      <w:rPr>
        <w:rFonts w:hint="default" w:ascii="Courier New" w:hAnsi="Courier New"/>
      </w:rPr>
    </w:lvl>
    <w:lvl w:ilvl="2" w:tplc="3F32B4D4">
      <w:start w:val="1"/>
      <w:numFmt w:val="bullet"/>
      <w:lvlText w:val=""/>
      <w:lvlJc w:val="left"/>
      <w:pPr>
        <w:ind w:left="2160" w:hanging="360"/>
      </w:pPr>
      <w:rPr>
        <w:rFonts w:hint="default" w:ascii="Wingdings" w:hAnsi="Wingdings"/>
      </w:rPr>
    </w:lvl>
    <w:lvl w:ilvl="3" w:tplc="E03CED6A">
      <w:start w:val="1"/>
      <w:numFmt w:val="bullet"/>
      <w:lvlText w:val=""/>
      <w:lvlJc w:val="left"/>
      <w:pPr>
        <w:ind w:left="2880" w:hanging="360"/>
      </w:pPr>
      <w:rPr>
        <w:rFonts w:hint="default" w:ascii="Symbol" w:hAnsi="Symbol"/>
      </w:rPr>
    </w:lvl>
    <w:lvl w:ilvl="4" w:tplc="BD922A64">
      <w:start w:val="1"/>
      <w:numFmt w:val="bullet"/>
      <w:lvlText w:val="o"/>
      <w:lvlJc w:val="left"/>
      <w:pPr>
        <w:ind w:left="3600" w:hanging="360"/>
      </w:pPr>
      <w:rPr>
        <w:rFonts w:hint="default" w:ascii="Courier New" w:hAnsi="Courier New"/>
      </w:rPr>
    </w:lvl>
    <w:lvl w:ilvl="5" w:tplc="9C143C3E">
      <w:start w:val="1"/>
      <w:numFmt w:val="bullet"/>
      <w:lvlText w:val=""/>
      <w:lvlJc w:val="left"/>
      <w:pPr>
        <w:ind w:left="4320" w:hanging="360"/>
      </w:pPr>
      <w:rPr>
        <w:rFonts w:hint="default" w:ascii="Wingdings" w:hAnsi="Wingdings"/>
      </w:rPr>
    </w:lvl>
    <w:lvl w:ilvl="6" w:tplc="877C36E6">
      <w:start w:val="1"/>
      <w:numFmt w:val="bullet"/>
      <w:lvlText w:val=""/>
      <w:lvlJc w:val="left"/>
      <w:pPr>
        <w:ind w:left="5040" w:hanging="360"/>
      </w:pPr>
      <w:rPr>
        <w:rFonts w:hint="default" w:ascii="Symbol" w:hAnsi="Symbol"/>
      </w:rPr>
    </w:lvl>
    <w:lvl w:ilvl="7" w:tplc="A4D89278">
      <w:start w:val="1"/>
      <w:numFmt w:val="bullet"/>
      <w:lvlText w:val="o"/>
      <w:lvlJc w:val="left"/>
      <w:pPr>
        <w:ind w:left="5760" w:hanging="360"/>
      </w:pPr>
      <w:rPr>
        <w:rFonts w:hint="default" w:ascii="Courier New" w:hAnsi="Courier New"/>
      </w:rPr>
    </w:lvl>
    <w:lvl w:ilvl="8" w:tplc="A68E45DA">
      <w:start w:val="1"/>
      <w:numFmt w:val="bullet"/>
      <w:lvlText w:val=""/>
      <w:lvlJc w:val="left"/>
      <w:pPr>
        <w:ind w:left="6480" w:hanging="360"/>
      </w:pPr>
      <w:rPr>
        <w:rFonts w:hint="default" w:ascii="Wingdings" w:hAnsi="Wingdings"/>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1" w16cid:durableId="222105450">
    <w:abstractNumId w:val="2"/>
  </w:num>
  <w:num w:numId="2" w16cid:durableId="535654561">
    <w:abstractNumId w:val="12"/>
  </w:num>
  <w:num w:numId="3" w16cid:durableId="2091659166">
    <w:abstractNumId w:val="25"/>
  </w:num>
  <w:num w:numId="4" w16cid:durableId="1640259635">
    <w:abstractNumId w:val="21"/>
  </w:num>
  <w:num w:numId="5" w16cid:durableId="1863665796">
    <w:abstractNumId w:val="0"/>
  </w:num>
  <w:num w:numId="6" w16cid:durableId="989015903">
    <w:abstractNumId w:val="4"/>
  </w:num>
  <w:num w:numId="7" w16cid:durableId="276908081">
    <w:abstractNumId w:val="18"/>
  </w:num>
  <w:num w:numId="8" w16cid:durableId="2107724967">
    <w:abstractNumId w:val="19"/>
  </w:num>
  <w:num w:numId="9" w16cid:durableId="236985966">
    <w:abstractNumId w:val="16"/>
  </w:num>
  <w:num w:numId="10" w16cid:durableId="880166877">
    <w:abstractNumId w:val="3"/>
  </w:num>
  <w:num w:numId="11" w16cid:durableId="591596875">
    <w:abstractNumId w:val="20"/>
  </w:num>
  <w:num w:numId="12" w16cid:durableId="921377241">
    <w:abstractNumId w:val="10"/>
  </w:num>
  <w:num w:numId="13" w16cid:durableId="767121487">
    <w:abstractNumId w:val="15"/>
  </w:num>
  <w:num w:numId="14" w16cid:durableId="1282303670">
    <w:abstractNumId w:val="6"/>
  </w:num>
  <w:num w:numId="15" w16cid:durableId="1406337141">
    <w:abstractNumId w:val="8"/>
  </w:num>
  <w:num w:numId="16" w16cid:durableId="2093696708">
    <w:abstractNumId w:val="1"/>
  </w:num>
  <w:num w:numId="17" w16cid:durableId="2087878042">
    <w:abstractNumId w:val="9"/>
  </w:num>
  <w:num w:numId="18" w16cid:durableId="563954215">
    <w:abstractNumId w:val="24"/>
  </w:num>
  <w:num w:numId="19" w16cid:durableId="1638687154">
    <w:abstractNumId w:val="22"/>
  </w:num>
  <w:num w:numId="20" w16cid:durableId="109133703">
    <w:abstractNumId w:val="7"/>
  </w:num>
  <w:num w:numId="21" w16cid:durableId="1371958812">
    <w:abstractNumId w:val="17"/>
  </w:num>
  <w:num w:numId="22" w16cid:durableId="1032073850">
    <w:abstractNumId w:val="14"/>
  </w:num>
  <w:num w:numId="23" w16cid:durableId="1120609325">
    <w:abstractNumId w:val="23"/>
  </w:num>
  <w:num w:numId="24" w16cid:durableId="547641923">
    <w:abstractNumId w:val="11"/>
  </w:num>
  <w:num w:numId="25" w16cid:durableId="980041584">
    <w:abstractNumId w:val="13"/>
  </w:num>
  <w:num w:numId="26" w16cid:durableId="405419482">
    <w:abstractNumId w:val="5"/>
  </w:num>
</w:numbering>
</file>

<file path=word/people.xml><?xml version="1.0" encoding="utf-8"?>
<w15:people xmlns:mc="http://schemas.openxmlformats.org/markup-compatibility/2006" xmlns:w15="http://schemas.microsoft.com/office/word/2012/wordml" mc:Ignorable="w15">
  <w15:person w15:author="Ariful Shanil">
    <w15:presenceInfo w15:providerId="AD" w15:userId="S::ariful.shanil@umanitoba.ca::0e502e35-0dfa-41ff-8d03-79134a318a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C9"/>
    <w:rsid w:val="0005740C"/>
    <w:rsid w:val="000644FE"/>
    <w:rsid w:val="000878B3"/>
    <w:rsid w:val="0009A203"/>
    <w:rsid w:val="000D5900"/>
    <w:rsid w:val="000E7A3B"/>
    <w:rsid w:val="000F65E0"/>
    <w:rsid w:val="00103AFA"/>
    <w:rsid w:val="00111668"/>
    <w:rsid w:val="0012FCDE"/>
    <w:rsid w:val="0015000F"/>
    <w:rsid w:val="0019314C"/>
    <w:rsid w:val="001A38D9"/>
    <w:rsid w:val="001C4580"/>
    <w:rsid w:val="001D285A"/>
    <w:rsid w:val="001F2184"/>
    <w:rsid w:val="001F3A39"/>
    <w:rsid w:val="001F5C64"/>
    <w:rsid w:val="002435AB"/>
    <w:rsid w:val="002449C2"/>
    <w:rsid w:val="002474ED"/>
    <w:rsid w:val="0024798C"/>
    <w:rsid w:val="002576B8"/>
    <w:rsid w:val="002748B7"/>
    <w:rsid w:val="002827D7"/>
    <w:rsid w:val="00290A0F"/>
    <w:rsid w:val="002A21BF"/>
    <w:rsid w:val="002C4450"/>
    <w:rsid w:val="002F6A40"/>
    <w:rsid w:val="003107B0"/>
    <w:rsid w:val="00316CC9"/>
    <w:rsid w:val="003175B9"/>
    <w:rsid w:val="0033161A"/>
    <w:rsid w:val="0035669E"/>
    <w:rsid w:val="003862D3"/>
    <w:rsid w:val="003A70D9"/>
    <w:rsid w:val="003B2279"/>
    <w:rsid w:val="003B7DA7"/>
    <w:rsid w:val="003C65CC"/>
    <w:rsid w:val="00410516"/>
    <w:rsid w:val="004173B6"/>
    <w:rsid w:val="00421888"/>
    <w:rsid w:val="004265F9"/>
    <w:rsid w:val="00430B6C"/>
    <w:rsid w:val="00436F71"/>
    <w:rsid w:val="00447CB2"/>
    <w:rsid w:val="0047814E"/>
    <w:rsid w:val="00483D82"/>
    <w:rsid w:val="004978BC"/>
    <w:rsid w:val="004A2B85"/>
    <w:rsid w:val="004A3F94"/>
    <w:rsid w:val="004D0DF8"/>
    <w:rsid w:val="004F1A24"/>
    <w:rsid w:val="00504A54"/>
    <w:rsid w:val="00531115"/>
    <w:rsid w:val="00552937"/>
    <w:rsid w:val="005559D2"/>
    <w:rsid w:val="0056425C"/>
    <w:rsid w:val="00564805"/>
    <w:rsid w:val="00573DE7"/>
    <w:rsid w:val="00585F3E"/>
    <w:rsid w:val="0059192C"/>
    <w:rsid w:val="00591BD6"/>
    <w:rsid w:val="0059B8F6"/>
    <w:rsid w:val="005C33BE"/>
    <w:rsid w:val="005C5E13"/>
    <w:rsid w:val="005F176B"/>
    <w:rsid w:val="005F6539"/>
    <w:rsid w:val="00605C14"/>
    <w:rsid w:val="006065F7"/>
    <w:rsid w:val="00611084"/>
    <w:rsid w:val="006171B0"/>
    <w:rsid w:val="006232B4"/>
    <w:rsid w:val="006428F1"/>
    <w:rsid w:val="006867C4"/>
    <w:rsid w:val="006A0178"/>
    <w:rsid w:val="006B692C"/>
    <w:rsid w:val="006D5A99"/>
    <w:rsid w:val="006E4DE3"/>
    <w:rsid w:val="006F39E7"/>
    <w:rsid w:val="0074303E"/>
    <w:rsid w:val="0075210D"/>
    <w:rsid w:val="00757802"/>
    <w:rsid w:val="00772EEB"/>
    <w:rsid w:val="00783821"/>
    <w:rsid w:val="007A1481"/>
    <w:rsid w:val="007B0707"/>
    <w:rsid w:val="007C05E6"/>
    <w:rsid w:val="007D03AB"/>
    <w:rsid w:val="007F2E11"/>
    <w:rsid w:val="0080370C"/>
    <w:rsid w:val="008037C6"/>
    <w:rsid w:val="00815D73"/>
    <w:rsid w:val="00825747"/>
    <w:rsid w:val="0083541F"/>
    <w:rsid w:val="0085324E"/>
    <w:rsid w:val="00862BC9"/>
    <w:rsid w:val="00865F19"/>
    <w:rsid w:val="0088106A"/>
    <w:rsid w:val="00884B64"/>
    <w:rsid w:val="0089480E"/>
    <w:rsid w:val="008B43DE"/>
    <w:rsid w:val="008C6EC1"/>
    <w:rsid w:val="008D4CC4"/>
    <w:rsid w:val="00935616"/>
    <w:rsid w:val="0094518C"/>
    <w:rsid w:val="00950B69"/>
    <w:rsid w:val="00961426"/>
    <w:rsid w:val="00962D2A"/>
    <w:rsid w:val="00977238"/>
    <w:rsid w:val="009854DB"/>
    <w:rsid w:val="009B67EB"/>
    <w:rsid w:val="009F2172"/>
    <w:rsid w:val="009F7B61"/>
    <w:rsid w:val="00A00322"/>
    <w:rsid w:val="00A17A0B"/>
    <w:rsid w:val="00A360CA"/>
    <w:rsid w:val="00A366E6"/>
    <w:rsid w:val="00A561EC"/>
    <w:rsid w:val="00A66437"/>
    <w:rsid w:val="00A973EB"/>
    <w:rsid w:val="00AB647A"/>
    <w:rsid w:val="00AD14F7"/>
    <w:rsid w:val="00B107F1"/>
    <w:rsid w:val="00B11D22"/>
    <w:rsid w:val="00B27118"/>
    <w:rsid w:val="00B31BF9"/>
    <w:rsid w:val="00B32541"/>
    <w:rsid w:val="00B446C6"/>
    <w:rsid w:val="00B52E49"/>
    <w:rsid w:val="00B57DA3"/>
    <w:rsid w:val="00B645B7"/>
    <w:rsid w:val="00B6773E"/>
    <w:rsid w:val="00BE27C9"/>
    <w:rsid w:val="00BE5345"/>
    <w:rsid w:val="00BE5EA0"/>
    <w:rsid w:val="00C21F23"/>
    <w:rsid w:val="00C377CB"/>
    <w:rsid w:val="00C635DF"/>
    <w:rsid w:val="00C946D6"/>
    <w:rsid w:val="00CA2752"/>
    <w:rsid w:val="00CB0593"/>
    <w:rsid w:val="00CE7306"/>
    <w:rsid w:val="00CF11F8"/>
    <w:rsid w:val="00D06D91"/>
    <w:rsid w:val="00D374FD"/>
    <w:rsid w:val="00D5796B"/>
    <w:rsid w:val="00D63F4C"/>
    <w:rsid w:val="00D85BEB"/>
    <w:rsid w:val="00DA65A8"/>
    <w:rsid w:val="00DC5FDB"/>
    <w:rsid w:val="00DE60C7"/>
    <w:rsid w:val="00DF1E4D"/>
    <w:rsid w:val="00E16AF9"/>
    <w:rsid w:val="00E20E66"/>
    <w:rsid w:val="00E24BBB"/>
    <w:rsid w:val="00E614FF"/>
    <w:rsid w:val="00E81D91"/>
    <w:rsid w:val="00E94B7F"/>
    <w:rsid w:val="00EB062A"/>
    <w:rsid w:val="00EB68EA"/>
    <w:rsid w:val="00EC5D56"/>
    <w:rsid w:val="00F050EF"/>
    <w:rsid w:val="00F167ED"/>
    <w:rsid w:val="00F46941"/>
    <w:rsid w:val="00F502C0"/>
    <w:rsid w:val="00F6401F"/>
    <w:rsid w:val="00FB5DB5"/>
    <w:rsid w:val="00FF488F"/>
    <w:rsid w:val="00FF746F"/>
    <w:rsid w:val="0134C915"/>
    <w:rsid w:val="0171C297"/>
    <w:rsid w:val="01892C7D"/>
    <w:rsid w:val="01CA36D4"/>
    <w:rsid w:val="01DDCD53"/>
    <w:rsid w:val="02322765"/>
    <w:rsid w:val="0235B9A2"/>
    <w:rsid w:val="028C56C8"/>
    <w:rsid w:val="02A962B9"/>
    <w:rsid w:val="032831F4"/>
    <w:rsid w:val="0330B02D"/>
    <w:rsid w:val="037E3C98"/>
    <w:rsid w:val="03DAD96E"/>
    <w:rsid w:val="041AA57B"/>
    <w:rsid w:val="041B8EA7"/>
    <w:rsid w:val="047E0687"/>
    <w:rsid w:val="04A20E18"/>
    <w:rsid w:val="055A3CCB"/>
    <w:rsid w:val="05622A51"/>
    <w:rsid w:val="058B43E9"/>
    <w:rsid w:val="05CAD97F"/>
    <w:rsid w:val="05F2CB32"/>
    <w:rsid w:val="06686BD8"/>
    <w:rsid w:val="067776F5"/>
    <w:rsid w:val="06B9702E"/>
    <w:rsid w:val="06D35864"/>
    <w:rsid w:val="0715E00F"/>
    <w:rsid w:val="074C10FE"/>
    <w:rsid w:val="075CCC99"/>
    <w:rsid w:val="0775DE77"/>
    <w:rsid w:val="080C5022"/>
    <w:rsid w:val="083642CB"/>
    <w:rsid w:val="086A2A6C"/>
    <w:rsid w:val="08BF67EF"/>
    <w:rsid w:val="08E76D43"/>
    <w:rsid w:val="08EA4EBC"/>
    <w:rsid w:val="09C962C0"/>
    <w:rsid w:val="09CDC6A5"/>
    <w:rsid w:val="09DC531C"/>
    <w:rsid w:val="0A1A5339"/>
    <w:rsid w:val="0A2EE316"/>
    <w:rsid w:val="0A6D244C"/>
    <w:rsid w:val="0B4B8D18"/>
    <w:rsid w:val="0BEB51ED"/>
    <w:rsid w:val="0BEDA446"/>
    <w:rsid w:val="0BEE7B36"/>
    <w:rsid w:val="0BF5082D"/>
    <w:rsid w:val="0C6C2450"/>
    <w:rsid w:val="0CAE503B"/>
    <w:rsid w:val="0D8BFAC4"/>
    <w:rsid w:val="0DA19BFE"/>
    <w:rsid w:val="0DC50692"/>
    <w:rsid w:val="0DDE512E"/>
    <w:rsid w:val="0E6F4C27"/>
    <w:rsid w:val="0EEFE43A"/>
    <w:rsid w:val="0F1D4C5D"/>
    <w:rsid w:val="0F4061C1"/>
    <w:rsid w:val="1022A965"/>
    <w:rsid w:val="1034213A"/>
    <w:rsid w:val="1043A3E3"/>
    <w:rsid w:val="1052CF30"/>
    <w:rsid w:val="10C6B096"/>
    <w:rsid w:val="111E93D4"/>
    <w:rsid w:val="112BC205"/>
    <w:rsid w:val="1245CCF7"/>
    <w:rsid w:val="1254ED1F"/>
    <w:rsid w:val="125E8F80"/>
    <w:rsid w:val="12729871"/>
    <w:rsid w:val="12A00A75"/>
    <w:rsid w:val="12E57F29"/>
    <w:rsid w:val="134872A9"/>
    <w:rsid w:val="139D615E"/>
    <w:rsid w:val="13B04986"/>
    <w:rsid w:val="13C3555D"/>
    <w:rsid w:val="13D3BE88"/>
    <w:rsid w:val="154DAD7E"/>
    <w:rsid w:val="15784E1B"/>
    <w:rsid w:val="159A21B9"/>
    <w:rsid w:val="15CADFE3"/>
    <w:rsid w:val="1620A28A"/>
    <w:rsid w:val="1634BD8E"/>
    <w:rsid w:val="17A42E27"/>
    <w:rsid w:val="17D08DEF"/>
    <w:rsid w:val="17ED5DE2"/>
    <w:rsid w:val="17F89343"/>
    <w:rsid w:val="17FDF8FA"/>
    <w:rsid w:val="1810272C"/>
    <w:rsid w:val="184CFFA0"/>
    <w:rsid w:val="18AFEEDD"/>
    <w:rsid w:val="196C5E50"/>
    <w:rsid w:val="19CE1E00"/>
    <w:rsid w:val="1A0C06BD"/>
    <w:rsid w:val="1A256F81"/>
    <w:rsid w:val="1A3296E1"/>
    <w:rsid w:val="1A3853C7"/>
    <w:rsid w:val="1C8B1A18"/>
    <w:rsid w:val="1CF74007"/>
    <w:rsid w:val="1D3A3318"/>
    <w:rsid w:val="1D6A37A3"/>
    <w:rsid w:val="1D72DBD4"/>
    <w:rsid w:val="1D8C0B41"/>
    <w:rsid w:val="1E7101B2"/>
    <w:rsid w:val="1E7A5153"/>
    <w:rsid w:val="1F4103FF"/>
    <w:rsid w:val="1F702B68"/>
    <w:rsid w:val="20476D27"/>
    <w:rsid w:val="20B72F6A"/>
    <w:rsid w:val="20F60417"/>
    <w:rsid w:val="214C6591"/>
    <w:rsid w:val="219C953C"/>
    <w:rsid w:val="21C98F4F"/>
    <w:rsid w:val="228FE835"/>
    <w:rsid w:val="23988CB8"/>
    <w:rsid w:val="23A280B1"/>
    <w:rsid w:val="23A76F88"/>
    <w:rsid w:val="23DB4F41"/>
    <w:rsid w:val="24525966"/>
    <w:rsid w:val="24C610C7"/>
    <w:rsid w:val="255D297C"/>
    <w:rsid w:val="25D71DEC"/>
    <w:rsid w:val="2632F7AD"/>
    <w:rsid w:val="263B0756"/>
    <w:rsid w:val="264699F3"/>
    <w:rsid w:val="26B79808"/>
    <w:rsid w:val="26F4DC52"/>
    <w:rsid w:val="2732ED87"/>
    <w:rsid w:val="2749FB37"/>
    <w:rsid w:val="27FEC860"/>
    <w:rsid w:val="2850C82A"/>
    <w:rsid w:val="28AE1F72"/>
    <w:rsid w:val="28D4EA98"/>
    <w:rsid w:val="2985520A"/>
    <w:rsid w:val="2A193ECF"/>
    <w:rsid w:val="2AC4B3C7"/>
    <w:rsid w:val="2AEB60AC"/>
    <w:rsid w:val="2B310138"/>
    <w:rsid w:val="2B626875"/>
    <w:rsid w:val="2B72F0EB"/>
    <w:rsid w:val="2B8E21D7"/>
    <w:rsid w:val="2BD917B9"/>
    <w:rsid w:val="2BDB0052"/>
    <w:rsid w:val="2BF93074"/>
    <w:rsid w:val="2C5CFC9E"/>
    <w:rsid w:val="2C619812"/>
    <w:rsid w:val="2CC3822B"/>
    <w:rsid w:val="2D182B1F"/>
    <w:rsid w:val="2D303A9A"/>
    <w:rsid w:val="2D53E58C"/>
    <w:rsid w:val="2DF83F78"/>
    <w:rsid w:val="2E26D0A6"/>
    <w:rsid w:val="2E7882EA"/>
    <w:rsid w:val="2F5A2D57"/>
    <w:rsid w:val="2F8E688F"/>
    <w:rsid w:val="2FBE8C58"/>
    <w:rsid w:val="2FC1B76F"/>
    <w:rsid w:val="2FD758F9"/>
    <w:rsid w:val="301E9F80"/>
    <w:rsid w:val="3097623F"/>
    <w:rsid w:val="309D695A"/>
    <w:rsid w:val="30ABA35B"/>
    <w:rsid w:val="30BD29A3"/>
    <w:rsid w:val="3117C1DC"/>
    <w:rsid w:val="3129162C"/>
    <w:rsid w:val="31BAFE30"/>
    <w:rsid w:val="328614C4"/>
    <w:rsid w:val="32D292CA"/>
    <w:rsid w:val="33037664"/>
    <w:rsid w:val="330C1594"/>
    <w:rsid w:val="331CEEE6"/>
    <w:rsid w:val="33250D49"/>
    <w:rsid w:val="33716ED4"/>
    <w:rsid w:val="33D1C9FE"/>
    <w:rsid w:val="33DEEE06"/>
    <w:rsid w:val="33E95BF6"/>
    <w:rsid w:val="34B8BF47"/>
    <w:rsid w:val="34C2777B"/>
    <w:rsid w:val="34CD2247"/>
    <w:rsid w:val="36568CE3"/>
    <w:rsid w:val="36627873"/>
    <w:rsid w:val="36FDF8A3"/>
    <w:rsid w:val="373CABE8"/>
    <w:rsid w:val="376F45B5"/>
    <w:rsid w:val="38889F09"/>
    <w:rsid w:val="38984785"/>
    <w:rsid w:val="3966B034"/>
    <w:rsid w:val="397DE2BD"/>
    <w:rsid w:val="398C306A"/>
    <w:rsid w:val="39A3DDD5"/>
    <w:rsid w:val="39BA4F29"/>
    <w:rsid w:val="3A70AB68"/>
    <w:rsid w:val="3C07372F"/>
    <w:rsid w:val="3D987C76"/>
    <w:rsid w:val="3DB8FCC0"/>
    <w:rsid w:val="3E678F13"/>
    <w:rsid w:val="3F109136"/>
    <w:rsid w:val="3F2CE82B"/>
    <w:rsid w:val="3F72D685"/>
    <w:rsid w:val="3FE45883"/>
    <w:rsid w:val="40035F74"/>
    <w:rsid w:val="400A6B0A"/>
    <w:rsid w:val="4032DFFF"/>
    <w:rsid w:val="4036F353"/>
    <w:rsid w:val="40C8B88C"/>
    <w:rsid w:val="41852519"/>
    <w:rsid w:val="419F2FD5"/>
    <w:rsid w:val="41BCA334"/>
    <w:rsid w:val="41DA79BE"/>
    <w:rsid w:val="4275B153"/>
    <w:rsid w:val="42E474FF"/>
    <w:rsid w:val="42EE21BB"/>
    <w:rsid w:val="43836C4E"/>
    <w:rsid w:val="43A61D55"/>
    <w:rsid w:val="444EF71C"/>
    <w:rsid w:val="446FB88D"/>
    <w:rsid w:val="447B4C94"/>
    <w:rsid w:val="44F7448F"/>
    <w:rsid w:val="462957AB"/>
    <w:rsid w:val="462EA078"/>
    <w:rsid w:val="46356E65"/>
    <w:rsid w:val="4641DE49"/>
    <w:rsid w:val="4690D11A"/>
    <w:rsid w:val="46DA138C"/>
    <w:rsid w:val="47301755"/>
    <w:rsid w:val="487BF48D"/>
    <w:rsid w:val="494BF38D"/>
    <w:rsid w:val="496D9165"/>
    <w:rsid w:val="49C44224"/>
    <w:rsid w:val="49E64CF2"/>
    <w:rsid w:val="49E9E421"/>
    <w:rsid w:val="4A08168E"/>
    <w:rsid w:val="4A961727"/>
    <w:rsid w:val="4AC117FB"/>
    <w:rsid w:val="4ACBA2F5"/>
    <w:rsid w:val="4ACC2134"/>
    <w:rsid w:val="4AD02B93"/>
    <w:rsid w:val="4AD65CDA"/>
    <w:rsid w:val="4B84448D"/>
    <w:rsid w:val="4BA3E6EF"/>
    <w:rsid w:val="4BF371EF"/>
    <w:rsid w:val="4C06D5AA"/>
    <w:rsid w:val="4C2D222B"/>
    <w:rsid w:val="4C57BB32"/>
    <w:rsid w:val="4C6623AB"/>
    <w:rsid w:val="4D06CB3A"/>
    <w:rsid w:val="4D597378"/>
    <w:rsid w:val="4E140721"/>
    <w:rsid w:val="4E5E35B5"/>
    <w:rsid w:val="4F096E7E"/>
    <w:rsid w:val="4F34C57B"/>
    <w:rsid w:val="4F4F9E85"/>
    <w:rsid w:val="4F52E726"/>
    <w:rsid w:val="4F64C2ED"/>
    <w:rsid w:val="4F9AD36D"/>
    <w:rsid w:val="5019833E"/>
    <w:rsid w:val="504CE356"/>
    <w:rsid w:val="50D8CB02"/>
    <w:rsid w:val="50E835C2"/>
    <w:rsid w:val="50EF9ADF"/>
    <w:rsid w:val="51C955B7"/>
    <w:rsid w:val="52AE4CD6"/>
    <w:rsid w:val="52D11FD9"/>
    <w:rsid w:val="5369861F"/>
    <w:rsid w:val="54B0F85D"/>
    <w:rsid w:val="5537D40A"/>
    <w:rsid w:val="558B3D54"/>
    <w:rsid w:val="55C5FB60"/>
    <w:rsid w:val="55F13375"/>
    <w:rsid w:val="5643D3CD"/>
    <w:rsid w:val="56BC10A0"/>
    <w:rsid w:val="573CE303"/>
    <w:rsid w:val="57A23FBB"/>
    <w:rsid w:val="57B2C8CE"/>
    <w:rsid w:val="57BFD5A3"/>
    <w:rsid w:val="57C5B343"/>
    <w:rsid w:val="57EFD254"/>
    <w:rsid w:val="586AE45B"/>
    <w:rsid w:val="58FD9C22"/>
    <w:rsid w:val="5984F179"/>
    <w:rsid w:val="5B1CAA6C"/>
    <w:rsid w:val="5BAE1F1F"/>
    <w:rsid w:val="5BBB2E42"/>
    <w:rsid w:val="5C105426"/>
    <w:rsid w:val="5C4848BB"/>
    <w:rsid w:val="5C8F603F"/>
    <w:rsid w:val="5CF2B531"/>
    <w:rsid w:val="5DAC2487"/>
    <w:rsid w:val="5E552E14"/>
    <w:rsid w:val="5E5E9FC4"/>
    <w:rsid w:val="5F6E713D"/>
    <w:rsid w:val="5FB48D77"/>
    <w:rsid w:val="5FBAE578"/>
    <w:rsid w:val="60299A4C"/>
    <w:rsid w:val="605B75DD"/>
    <w:rsid w:val="611F0A56"/>
    <w:rsid w:val="61D86CB4"/>
    <w:rsid w:val="62B2203E"/>
    <w:rsid w:val="62B78A3F"/>
    <w:rsid w:val="638D220F"/>
    <w:rsid w:val="638EE379"/>
    <w:rsid w:val="63941E0E"/>
    <w:rsid w:val="6404DA7C"/>
    <w:rsid w:val="6567852D"/>
    <w:rsid w:val="65DA5232"/>
    <w:rsid w:val="65DDB2C1"/>
    <w:rsid w:val="6675B014"/>
    <w:rsid w:val="66C3F9C1"/>
    <w:rsid w:val="66C4C958"/>
    <w:rsid w:val="673965A0"/>
    <w:rsid w:val="679BBB4A"/>
    <w:rsid w:val="67DDA4BC"/>
    <w:rsid w:val="67FE7417"/>
    <w:rsid w:val="6817DE2D"/>
    <w:rsid w:val="68D97E09"/>
    <w:rsid w:val="692D2570"/>
    <w:rsid w:val="69489F61"/>
    <w:rsid w:val="696C8500"/>
    <w:rsid w:val="69ECBE0C"/>
    <w:rsid w:val="6A4D365E"/>
    <w:rsid w:val="6AA3D7BD"/>
    <w:rsid w:val="6B765CB5"/>
    <w:rsid w:val="6B7DF1B2"/>
    <w:rsid w:val="6BE4CCF3"/>
    <w:rsid w:val="6C132AF8"/>
    <w:rsid w:val="6C8611D3"/>
    <w:rsid w:val="6CA23484"/>
    <w:rsid w:val="6CB0EDC3"/>
    <w:rsid w:val="6DA03317"/>
    <w:rsid w:val="6DD25365"/>
    <w:rsid w:val="6E022A6C"/>
    <w:rsid w:val="6E47153B"/>
    <w:rsid w:val="6E9CE2E7"/>
    <w:rsid w:val="6ED68AA4"/>
    <w:rsid w:val="6FC07992"/>
    <w:rsid w:val="705D9C06"/>
    <w:rsid w:val="707B7F28"/>
    <w:rsid w:val="7099D022"/>
    <w:rsid w:val="71018F9F"/>
    <w:rsid w:val="7214285B"/>
    <w:rsid w:val="72D59B8F"/>
    <w:rsid w:val="72DAD33C"/>
    <w:rsid w:val="73BED721"/>
    <w:rsid w:val="7423435B"/>
    <w:rsid w:val="74716BF0"/>
    <w:rsid w:val="75DE933D"/>
    <w:rsid w:val="76DCD4FF"/>
    <w:rsid w:val="77062421"/>
    <w:rsid w:val="7742CF5F"/>
    <w:rsid w:val="7752CE07"/>
    <w:rsid w:val="77E63214"/>
    <w:rsid w:val="780EBD7F"/>
    <w:rsid w:val="78268688"/>
    <w:rsid w:val="78293D80"/>
    <w:rsid w:val="7851F9A4"/>
    <w:rsid w:val="785EF356"/>
    <w:rsid w:val="790842E9"/>
    <w:rsid w:val="79529865"/>
    <w:rsid w:val="79F777A8"/>
    <w:rsid w:val="7A04A41C"/>
    <w:rsid w:val="7A466170"/>
    <w:rsid w:val="7A89D2AE"/>
    <w:rsid w:val="7AF46E89"/>
    <w:rsid w:val="7B730807"/>
    <w:rsid w:val="7BCBC636"/>
    <w:rsid w:val="7BCF03B3"/>
    <w:rsid w:val="7BD37441"/>
    <w:rsid w:val="7C076735"/>
    <w:rsid w:val="7D02D22B"/>
    <w:rsid w:val="7E184E36"/>
    <w:rsid w:val="7E5A81FB"/>
    <w:rsid w:val="7E78D039"/>
    <w:rsid w:val="7EFD9CB4"/>
    <w:rsid w:val="7F0CCE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88E4"/>
  <w15:chartTrackingRefBased/>
  <w15:docId w15:val="{71FA4EE4-E02A-4965-8D53-1606491F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6404DA7C"/>
    <w:rPr>
      <w:rFonts w:cs="Calibri"/>
      <w:noProof w:val="0"/>
      <w:sz w:val="24"/>
      <w:szCs w:val="24"/>
      <w:lang w:val="en-CA"/>
    </w:rPr>
    <w:pPr>
      <w:spacing w:before="0" w:beforeAutospacing="off" w:after="120" w:afterAutospacing="off"/>
      <w:ind w:left="0"/>
    </w:pPr>
  </w:style>
  <w:style w:type="paragraph" w:styleId="Heading1">
    <w:uiPriority w:val="9"/>
    <w:name w:val="heading 1"/>
    <w:basedOn w:val="Normal"/>
    <w:next w:val="Normal"/>
    <w:link w:val="Heading1Char"/>
    <w:qFormat/>
    <w:rsid w:val="6404DA7C"/>
    <w:rPr>
      <w:b w:val="1"/>
      <w:bCs w:val="1"/>
      <w:i w:val="0"/>
      <w:iCs w:val="0"/>
      <w:color w:val="000000" w:themeColor="text1" w:themeTint="FF" w:themeShade="FF"/>
      <w:sz w:val="40"/>
      <w:szCs w:val="40"/>
    </w:rPr>
    <w:pPr>
      <w:spacing w:after="0"/>
      <w:contextualSpacing/>
      <w:outlineLvl w:val="0"/>
    </w:pPr>
  </w:style>
  <w:style w:type="paragraph" w:styleId="Heading2">
    <w:uiPriority w:val="9"/>
    <w:name w:val="heading 2"/>
    <w:basedOn w:val="Normal"/>
    <w:next w:val="Normal"/>
    <w:unhideWhenUsed/>
    <w:link w:val="Heading2Char"/>
    <w:qFormat/>
    <w:rsid w:val="6404DA7C"/>
    <w:rPr>
      <w:b w:val="1"/>
      <w:bCs w:val="1"/>
      <w:i w:val="0"/>
      <w:iCs w:val="0"/>
      <w:color w:val="538135" w:themeColor="accent6" w:themeTint="FF" w:themeShade="BF"/>
      <w:sz w:val="32"/>
      <w:szCs w:val="32"/>
    </w:rPr>
    <w:pPr>
      <w:keepNext w:val="1"/>
      <w:keepLines w:val="1"/>
      <w:bidi w:val="0"/>
      <w:ind w:right="0"/>
      <w:jc w:val="left"/>
      <w:outlineLvl w:val="1"/>
    </w:pPr>
  </w:style>
  <w:style w:type="paragraph" w:styleId="Heading3">
    <w:uiPriority w:val="9"/>
    <w:name w:val="heading 3"/>
    <w:basedOn w:val="Normal"/>
    <w:next w:val="Normal"/>
    <w:unhideWhenUsed/>
    <w:qFormat/>
    <w:rsid w:val="6404DA7C"/>
    <w:rPr>
      <w:rFonts w:ascii="Calibri Light" w:hAnsi="Calibri Light" w:eastAsia="游ゴシック Light" w:cs="Times New Roman" w:asciiTheme="majorAscii" w:hAnsiTheme="majorAscii" w:eastAsiaTheme="majorEastAsia" w:cstheme="majorBidi"/>
      <w:color w:val="1F3763"/>
    </w:rPr>
    <w:pPr>
      <w:keepNext w:val="1"/>
      <w:keepLines w:val="1"/>
      <w:spacing w:before="40" w:after="0"/>
      <w:outlineLvl w:val="2"/>
    </w:pPr>
  </w:style>
  <w:style w:type="paragraph" w:styleId="Heading4">
    <w:uiPriority w:val="9"/>
    <w:name w:val="heading 4"/>
    <w:basedOn w:val="Normal"/>
    <w:next w:val="Normal"/>
    <w:unhideWhenUsed/>
    <w:qFormat/>
    <w:rsid w:val="6404DA7C"/>
    <w:rPr>
      <w:rFonts w:ascii="Calibri Light" w:hAnsi="Calibri Light" w:eastAsia="游ゴシック Light" w:cs="Times New Roman"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qFormat/>
    <w:rsid w:val="6404DA7C"/>
    <w:rPr>
      <w:rFonts w:ascii="Calibri Light" w:hAnsi="Calibri Light" w:eastAsia="游ゴシック Light" w:cs="Times New Roman"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qFormat/>
    <w:rsid w:val="6404DA7C"/>
    <w:rPr>
      <w:rFonts w:ascii="Calibri Light" w:hAnsi="Calibri Light" w:eastAsia="游ゴシック Light" w:cs="Times New Roman"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qFormat/>
    <w:rsid w:val="6404DA7C"/>
    <w:rPr>
      <w:rFonts w:ascii="Calibri Light" w:hAnsi="Calibri Light" w:eastAsia="游ゴシック Light" w:cs="Times New Roman"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qFormat/>
    <w:rsid w:val="6404DA7C"/>
    <w:rPr>
      <w:rFonts w:ascii="Calibri Light" w:hAnsi="Calibri Light" w:eastAsia="游ゴシック Light"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qFormat/>
    <w:rsid w:val="6404DA7C"/>
    <w:rPr>
      <w:rFonts w:ascii="Calibri Light" w:hAnsi="Calibri Light" w:eastAsia="游ゴシック Light"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6404DA7C"/>
    <w:rPr>
      <w:rFonts w:ascii="Calibri" w:hAnsi="Calibri" w:eastAsia="Calibri" w:cs="Calibri"/>
      <w:b w:val="1"/>
      <w:bCs w:val="1"/>
      <w:i w:val="0"/>
      <w:iCs w:val="0"/>
      <w:noProof w:val="0"/>
      <w:color w:val="000000" w:themeColor="text1" w:themeTint="FF" w:themeShade="FF"/>
      <w:sz w:val="40"/>
      <w:szCs w:val="40"/>
      <w:lang w:val="en-CA"/>
    </w:rPr>
  </w:style>
  <w:style w:type="paragraph" w:styleId="Title">
    <w:uiPriority w:val="10"/>
    <w:name w:val="Title"/>
    <w:basedOn w:val="Normal"/>
    <w:next w:val="Normal"/>
    <w:link w:val="TitleChar"/>
    <w:qFormat/>
    <w:rsid w:val="6404DA7C"/>
    <w:rPr>
      <w:rFonts w:ascii="Calibri Light" w:hAnsi="Calibri Light" w:eastAsia="游ゴシック Light" w:cs="Times New Roman" w:asciiTheme="majorAscii" w:hAnsiTheme="majorAscii" w:eastAsiaTheme="majorEastAsia" w:cstheme="majorBidi"/>
      <w:sz w:val="56"/>
      <w:szCs w:val="56"/>
    </w:rPr>
    <w:pPr>
      <w:spacing w:after="0"/>
      <w:contextualSpacing/>
    </w:pPr>
  </w:style>
  <w:style w:type="character" w:styleId="TitleChar" w:customStyle="true">
    <w:uiPriority w:val="10"/>
    <w:name w:val="Title Char"/>
    <w:basedOn w:val="DefaultParagraphFont"/>
    <w:link w:val="Title"/>
    <w:rsid w:val="6404DA7C"/>
    <w:rPr>
      <w:rFonts w:ascii="Calibri Light" w:hAnsi="Calibri Light" w:eastAsia="游ゴシック Light" w:cs="Times New Roman" w:asciiTheme="majorAscii" w:hAnsiTheme="majorAscii" w:eastAsiaTheme="majorEastAsia" w:cstheme="majorBidi"/>
      <w:noProof w:val="0"/>
      <w:sz w:val="56"/>
      <w:szCs w:val="56"/>
      <w:lang w:val="en-CA"/>
    </w:rPr>
  </w:style>
  <w:style w:type="paragraph" w:styleId="ListParagraph">
    <w:uiPriority w:val="34"/>
    <w:name w:val="List Paragraph"/>
    <w:basedOn w:val="Normal"/>
    <w:qFormat/>
    <w:rsid w:val="6404DA7C"/>
    <w:pPr>
      <w:numPr>
        <w:ilvl w:val="0"/>
        <w:numId w:val="31"/>
      </w:numPr>
      <w:spacing/>
      <w:ind w:left="720" w:hanging="360"/>
      <w:contextualSpacing/>
    </w:pPr>
  </w:style>
  <w:style w:type="character" w:styleId="Hyperlink">
    <w:name w:val="Hyperlink"/>
    <w:basedOn w:val="DefaultParagraphFont"/>
    <w:uiPriority w:val="99"/>
    <w:unhideWhenUsed/>
    <w:rsid w:val="00DF1E4D"/>
    <w:rPr>
      <w:color w:val="0563C1" w:themeColor="hyperlink"/>
      <w:u w:val="single"/>
    </w:rPr>
  </w:style>
  <w:style w:type="character" w:styleId="UnresolvedMention">
    <w:name w:val="Unresolved Mention"/>
    <w:basedOn w:val="DefaultParagraphFont"/>
    <w:uiPriority w:val="99"/>
    <w:semiHidden/>
    <w:unhideWhenUsed/>
    <w:rsid w:val="00DF1E4D"/>
    <w:rPr>
      <w:color w:val="605E5C"/>
      <w:shd w:val="clear" w:color="auto" w:fill="E1DFDD"/>
    </w:rPr>
  </w:style>
  <w:style w:type="character" w:styleId="FollowedHyperlink">
    <w:name w:val="FollowedHyperlink"/>
    <w:basedOn w:val="DefaultParagraphFont"/>
    <w:uiPriority w:val="99"/>
    <w:semiHidden/>
    <w:unhideWhenUsed/>
    <w:rsid w:val="00552937"/>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uiPriority w:val="99"/>
    <w:name w:val="annotation text"/>
    <w:basedOn w:val="Normal"/>
    <w:semiHidden/>
    <w:unhideWhenUsed/>
    <w:link w:val="CommentTextChar"/>
    <w:rsid w:val="6404DA7C"/>
    <w:rPr>
      <w:sz w:val="20"/>
      <w:szCs w:val="20"/>
    </w:rPr>
  </w:style>
  <w:style w:type="character" w:styleId="CommentTextChar" w:customStyle="true">
    <w:uiPriority w:val="99"/>
    <w:name w:val="Comment Text Char"/>
    <w:basedOn w:val="DefaultParagraphFont"/>
    <w:semiHidden/>
    <w:link w:val="CommentText"/>
    <w:rsid w:val="6404DA7C"/>
    <w:rPr>
      <w:rFonts w:ascii="Calibri" w:hAnsi="Calibri" w:eastAsia="Calibri" w:cs="Calibri"/>
      <w:noProof w:val="0"/>
      <w:sz w:val="20"/>
      <w:szCs w:val="20"/>
      <w:lang w:val="en-CA"/>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935616"/>
    <w:rPr>
      <w:i/>
      <w:iCs/>
    </w:rPr>
  </w:style>
  <w:style w:type="paragraph" w:styleId="Subtitle">
    <w:uiPriority w:val="11"/>
    <w:name w:val="Subtitle"/>
    <w:basedOn w:val="Normal"/>
    <w:next w:val="Normal"/>
    <w:qFormat/>
    <w:rsid w:val="6404DA7C"/>
    <w:rPr>
      <w:rFonts w:eastAsia="游明朝" w:cs="Arial" w:asciiTheme="minorAscii" w:hAnsiTheme="minorAscii" w:eastAsiaTheme="minorEastAsia" w:cstheme="minorBidi"/>
      <w:color w:val="5A5A5A"/>
    </w:rPr>
  </w:style>
  <w:style w:type="paragraph" w:styleId="Quote">
    <w:uiPriority w:val="29"/>
    <w:name w:val="Quote"/>
    <w:basedOn w:val="Normal"/>
    <w:next w:val="Normal"/>
    <w:qFormat/>
    <w:rsid w:val="6404DA7C"/>
    <w:rPr>
      <w:i w:val="1"/>
      <w:iCs w:val="1"/>
      <w:color w:val="000000" w:themeColor="text1" w:themeTint="FF" w:themeShade="FF"/>
    </w:rPr>
    <w:pPr>
      <w:spacing w:before="200"/>
      <w:ind w:left="864" w:right="864"/>
      <w:jc w:val="center"/>
    </w:pPr>
  </w:style>
  <w:style w:type="paragraph" w:styleId="IntenseQuote">
    <w:uiPriority w:val="30"/>
    <w:name w:val="Intense Quote"/>
    <w:basedOn w:val="Normal"/>
    <w:next w:val="Normal"/>
    <w:qFormat/>
    <w:rsid w:val="6404DA7C"/>
    <w:rPr>
      <w:i w:val="1"/>
      <w:iCs w:val="1"/>
      <w:color w:val="4471C4"/>
    </w:rPr>
    <w:pPr>
      <w:spacing w:before="360" w:after="360"/>
      <w:ind w:left="864" w:right="864"/>
      <w:jc w:val="center"/>
    </w:pPr>
  </w:style>
  <w:style w:type="character" w:styleId="Heading2Char" w:customStyle="true">
    <w:uiPriority w:val="9"/>
    <w:name w:val="Heading 2 Char"/>
    <w:basedOn w:val="DefaultParagraphFont"/>
    <w:link w:val="Heading2"/>
    <w:rsid w:val="6404DA7C"/>
    <w:rPr>
      <w:rFonts w:ascii="Calibri" w:hAnsi="Calibri" w:eastAsia="Calibri" w:cs="Calibri"/>
      <w:b w:val="1"/>
      <w:bCs w:val="1"/>
      <w:i w:val="0"/>
      <w:iCs w:val="0"/>
      <w:noProof w:val="0"/>
      <w:color w:val="538135" w:themeColor="accent6" w:themeTint="FF" w:themeShade="BF"/>
      <w:sz w:val="32"/>
      <w:szCs w:val="32"/>
      <w:lang w:val="en-CA"/>
    </w:rPr>
  </w:style>
  <w:style w:type="paragraph" w:styleId="TOC1">
    <w:uiPriority w:val="39"/>
    <w:name w:val="toc 1"/>
    <w:basedOn w:val="Normal"/>
    <w:next w:val="Normal"/>
    <w:unhideWhenUsed/>
    <w:rsid w:val="6404DA7C"/>
    <w:pPr>
      <w:spacing w:after="100"/>
    </w:pPr>
  </w:style>
  <w:style w:type="paragraph" w:styleId="TOC2">
    <w:uiPriority w:val="39"/>
    <w:name w:val="toc 2"/>
    <w:basedOn w:val="Normal"/>
    <w:next w:val="Normal"/>
    <w:unhideWhenUsed/>
    <w:rsid w:val="6404DA7C"/>
    <w:pPr>
      <w:spacing w:after="100"/>
      <w:ind w:left="220"/>
    </w:pPr>
  </w:style>
  <w:style w:type="paragraph" w:styleId="TOC3">
    <w:uiPriority w:val="39"/>
    <w:name w:val="toc 3"/>
    <w:basedOn w:val="Normal"/>
    <w:next w:val="Normal"/>
    <w:unhideWhenUsed/>
    <w:rsid w:val="6404DA7C"/>
    <w:pPr>
      <w:spacing w:after="100"/>
      <w:ind w:left="440"/>
    </w:pPr>
  </w:style>
  <w:style w:type="paragraph" w:styleId="TOC4">
    <w:uiPriority w:val="39"/>
    <w:name w:val="toc 4"/>
    <w:basedOn w:val="Normal"/>
    <w:next w:val="Normal"/>
    <w:unhideWhenUsed/>
    <w:rsid w:val="6404DA7C"/>
    <w:pPr>
      <w:spacing w:after="100"/>
      <w:ind w:left="660"/>
    </w:pPr>
  </w:style>
  <w:style w:type="paragraph" w:styleId="TOC5">
    <w:uiPriority w:val="39"/>
    <w:name w:val="toc 5"/>
    <w:basedOn w:val="Normal"/>
    <w:next w:val="Normal"/>
    <w:unhideWhenUsed/>
    <w:rsid w:val="6404DA7C"/>
    <w:pPr>
      <w:spacing w:after="100"/>
      <w:ind w:left="880"/>
    </w:pPr>
  </w:style>
  <w:style w:type="paragraph" w:styleId="TOC6">
    <w:uiPriority w:val="39"/>
    <w:name w:val="toc 6"/>
    <w:basedOn w:val="Normal"/>
    <w:next w:val="Normal"/>
    <w:unhideWhenUsed/>
    <w:rsid w:val="6404DA7C"/>
    <w:pPr>
      <w:spacing w:after="100"/>
      <w:ind w:left="1100"/>
    </w:pPr>
  </w:style>
  <w:style w:type="paragraph" w:styleId="TOC7">
    <w:uiPriority w:val="39"/>
    <w:name w:val="toc 7"/>
    <w:basedOn w:val="Normal"/>
    <w:next w:val="Normal"/>
    <w:unhideWhenUsed/>
    <w:rsid w:val="6404DA7C"/>
    <w:pPr>
      <w:spacing w:after="100"/>
      <w:ind w:left="1320"/>
    </w:pPr>
  </w:style>
  <w:style w:type="paragraph" w:styleId="TOC8">
    <w:uiPriority w:val="39"/>
    <w:name w:val="toc 8"/>
    <w:basedOn w:val="Normal"/>
    <w:next w:val="Normal"/>
    <w:unhideWhenUsed/>
    <w:rsid w:val="6404DA7C"/>
    <w:pPr>
      <w:spacing w:after="100"/>
      <w:ind w:left="1540"/>
    </w:pPr>
  </w:style>
  <w:style w:type="paragraph" w:styleId="TOC9">
    <w:uiPriority w:val="39"/>
    <w:name w:val="toc 9"/>
    <w:basedOn w:val="Normal"/>
    <w:next w:val="Normal"/>
    <w:unhideWhenUsed/>
    <w:rsid w:val="6404DA7C"/>
    <w:pPr>
      <w:spacing w:after="100"/>
      <w:ind w:left="1760"/>
    </w:pPr>
  </w:style>
  <w:style w:type="paragraph" w:styleId="EndnoteText">
    <w:uiPriority w:val="99"/>
    <w:name w:val="endnote text"/>
    <w:basedOn w:val="Normal"/>
    <w:semiHidden/>
    <w:unhideWhenUsed/>
    <w:rsid w:val="6404DA7C"/>
    <w:rPr>
      <w:sz w:val="20"/>
      <w:szCs w:val="20"/>
    </w:rPr>
    <w:pPr>
      <w:spacing w:after="0"/>
    </w:pPr>
  </w:style>
  <w:style w:type="paragraph" w:styleId="Footer">
    <w:uiPriority w:val="99"/>
    <w:name w:val="footer"/>
    <w:basedOn w:val="Normal"/>
    <w:unhideWhenUsed/>
    <w:rsid w:val="6404DA7C"/>
    <w:pPr>
      <w:tabs>
        <w:tab w:val="center" w:leader="none" w:pos="4680"/>
        <w:tab w:val="right" w:leader="none" w:pos="9360"/>
      </w:tabs>
      <w:spacing w:after="0"/>
    </w:pPr>
  </w:style>
  <w:style w:type="paragraph" w:styleId="FootnoteText">
    <w:uiPriority w:val="99"/>
    <w:name w:val="footnote text"/>
    <w:basedOn w:val="Normal"/>
    <w:semiHidden/>
    <w:unhideWhenUsed/>
    <w:rsid w:val="6404DA7C"/>
    <w:rPr>
      <w:sz w:val="20"/>
      <w:szCs w:val="20"/>
    </w:rPr>
    <w:pPr>
      <w:spacing w:after="0"/>
    </w:pPr>
  </w:style>
  <w:style w:type="paragraph" w:styleId="Header">
    <w:uiPriority w:val="99"/>
    <w:name w:val="header"/>
    <w:basedOn w:val="Normal"/>
    <w:unhideWhenUsed/>
    <w:rsid w:val="6404DA7C"/>
    <w:pPr>
      <w:tabs>
        <w:tab w:val="center" w:leader="none" w:pos="4680"/>
        <w:tab w:val="right" w:leader="none"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Id11" /><Relationship Type="http://schemas.openxmlformats.org/officeDocument/2006/relationships/numbering" Target="numbering.xml" Id="rId5" /><Relationship Type="http://schemas.microsoft.com/office/2011/relationships/commentsExtended" Target="commentsExtended.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comments" Target="comments.xml" Id="rId9" /><Relationship Type="http://schemas.microsoft.com/office/2020/10/relationships/intelligence" Target="intelligence2.xml" Id="rId22" /><Relationship Type="http://schemas.openxmlformats.org/officeDocument/2006/relationships/header" Target="header.xml" Id="R1837b5658fe54a97" /><Relationship Type="http://schemas.openxmlformats.org/officeDocument/2006/relationships/footer" Target="footer.xml" Id="R1748ab6ef2dc47af" /><Relationship Type="http://schemas.openxmlformats.org/officeDocument/2006/relationships/hyperlink" Target="https://web2.gov.mb.ca/laws/statutes/ccsm/a001-7.php?lang=en" TargetMode="External" Id="Rbc6723461f134997" /><Relationship Type="http://schemas.openxmlformats.org/officeDocument/2006/relationships/hyperlink" Target="https://web2.gov.mb.ca/laws/regs/current/047-2022.php?lang=en" TargetMode="External" Id="Rd958aabaff714633" /><Relationship Type="http://schemas.openxmlformats.org/officeDocument/2006/relationships/hyperlink" Target="https://opentextbc.ca/accessibilitytoolkit/" TargetMode="External" Id="R74ddea46e1404f4f" /><Relationship Type="http://schemas.openxmlformats.org/officeDocument/2006/relationships/hyperlink" Target="https://ecampusontario.pressbooks.pub/aguideforbusyeducators/chapter/accessibility-in-online-learning/" TargetMode="External" Id="R26b15201c233487b" /><Relationship Type="http://schemas.openxmlformats.org/officeDocument/2006/relationships/hyperlink" Target="https://press.rebus.community/the-rebus-guide-to-publishing-open-textbooks/back-matter/accessibility-assessment/%22%20/t%20%22_blank" TargetMode="External" Id="Rb7bba6a4ec3a4a0e" /><Relationship Type="http://schemas.openxmlformats.org/officeDocument/2006/relationships/hyperlink" Target="https://access.rice.edu/resources/web-content-accessibility-guidelines" TargetMode="External" Id="R3583815a55844d43" /></Relationships>
</file>

<file path=word/_rels/footer.xml.rels>&#65279;<?xml version="1.0" encoding="utf-8"?><Relationships xmlns="http://schemas.openxmlformats.org/package/2006/relationships"><Relationship Type="http://schemas.openxmlformats.org/officeDocument/2006/relationships/hyperlink" Target="http://mbhub.ca" TargetMode="External" Id="R3c12b8e0a6d049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65fa03-27f6-4bab-899f-70828e7659e3">
      <Terms xmlns="http://schemas.microsoft.com/office/infopath/2007/PartnerControls"/>
    </lcf76f155ced4ddcb4097134ff3c332f>
    <TaxCatchAll xmlns="1fc8f9c1-83ce-4ec1-95f6-17d5b8419700" xsi:nil="true"/>
    <_Flow_SignoffStatus xmlns="eb65fa03-27f6-4bab-899f-70828e7659e3" xsi:nil="true"/>
    <SharedWithUsers xmlns="1fc8f9c1-83ce-4ec1-95f6-17d5b8419700">
      <UserInfo>
        <DisplayName>Johnathan Bevan</DisplayName>
        <AccountId>97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145989B9B30541BEA0942FF539C409" ma:contentTypeVersion="19" ma:contentTypeDescription="Create a new document." ma:contentTypeScope="" ma:versionID="2c1d7c235f2a523f227011c0dc178cda">
  <xsd:schema xmlns:xsd="http://www.w3.org/2001/XMLSchema" xmlns:xs="http://www.w3.org/2001/XMLSchema" xmlns:p="http://schemas.microsoft.com/office/2006/metadata/properties" xmlns:ns2="eb65fa03-27f6-4bab-899f-70828e7659e3" xmlns:ns3="1fc8f9c1-83ce-4ec1-95f6-17d5b8419700" targetNamespace="http://schemas.microsoft.com/office/2006/metadata/properties" ma:root="true" ma:fieldsID="7353d33b31ae69ee051cc178cc45c810" ns2:_="" ns3:_="">
    <xsd:import namespace="eb65fa03-27f6-4bab-899f-70828e7659e3"/>
    <xsd:import namespace="1fc8f9c1-83ce-4ec1-95f6-17d5b84197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a03-27f6-4bab-899f-70828e765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07ee36-e3c0-4814-8940-b096d0e788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8f9c1-83ce-4ec1-95f6-17d5b84197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42a0ce-d65b-4aaa-acb4-1c8727dc52c5}" ma:internalName="TaxCatchAll" ma:showField="CatchAllData" ma:web="1fc8f9c1-83ce-4ec1-95f6-17d5b8419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844C9-BCB1-43A1-AD2F-B7C012F9453D}">
  <ds:schemaRefs>
    <ds:schemaRef ds:uri="http://schemas.microsoft.com/office/2006/metadata/properties"/>
    <ds:schemaRef ds:uri="http://schemas.microsoft.com/office/infopath/2007/PartnerControls"/>
    <ds:schemaRef ds:uri="eb65fa03-27f6-4bab-899f-70828e7659e3"/>
    <ds:schemaRef ds:uri="1fc8f9c1-83ce-4ec1-95f6-17d5b8419700"/>
  </ds:schemaRefs>
</ds:datastoreItem>
</file>

<file path=customXml/itemProps2.xml><?xml version="1.0" encoding="utf-8"?>
<ds:datastoreItem xmlns:ds="http://schemas.openxmlformats.org/officeDocument/2006/customXml" ds:itemID="{4087C8B6-104D-491B-A574-6E8CC0DF583B}">
  <ds:schemaRefs>
    <ds:schemaRef ds:uri="http://schemas.openxmlformats.org/officeDocument/2006/bibliography"/>
  </ds:schemaRefs>
</ds:datastoreItem>
</file>

<file path=customXml/itemProps3.xml><?xml version="1.0" encoding="utf-8"?>
<ds:datastoreItem xmlns:ds="http://schemas.openxmlformats.org/officeDocument/2006/customXml" ds:itemID="{F8792764-3BE1-4CF8-AB56-D1E6084829E9}">
  <ds:schemaRefs>
    <ds:schemaRef ds:uri="http://schemas.microsoft.com/sharepoint/v3/contenttype/forms"/>
  </ds:schemaRefs>
</ds:datastoreItem>
</file>

<file path=customXml/itemProps4.xml><?xml version="1.0" encoding="utf-8"?>
<ds:datastoreItem xmlns:ds="http://schemas.openxmlformats.org/officeDocument/2006/customXml" ds:itemID="{F48935D6-6196-4B1E-ACAF-8B376839F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a03-27f6-4bab-899f-70828e7659e3"/>
    <ds:schemaRef ds:uri="1fc8f9c1-83ce-4ec1-95f6-17d5b8419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 accessibility checklist for educators</dc:title>
  <dc:subject/>
  <dc:creator>Ariful Shanil</dc:creator>
  <keywords/>
  <dc:description/>
  <lastModifiedBy>JJ Cloutier</lastModifiedBy>
  <revision>14</revision>
  <dcterms:created xsi:type="dcterms:W3CDTF">2024-04-17T15:14:00.0000000Z</dcterms:created>
  <dcterms:modified xsi:type="dcterms:W3CDTF">2024-05-16T18:49:02.5225886Z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0x010100A1145989B9B30541BEA0942FF539C409</vt:lpwstr>
  </property>
  <property fmtid="{D5CDD505-2E9C-101B-9397-08002B2CF9AE}" pid="3" name="MediaServiceImageTags">
    <vt:lpwstr/>
  </property>
</Properties>
</file>